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378A3D" w14:textId="77777777" w:rsidR="004E5355" w:rsidRPr="004E5355" w:rsidRDefault="004E5355" w:rsidP="004E5355">
      <w:pPr>
        <w:bidi/>
        <w:spacing w:after="160"/>
        <w:contextualSpacing/>
        <w:outlineLvl w:val="0"/>
        <w:rPr>
          <w:rFonts w:ascii="Arial" w:hAnsi="Arial" w:cs="Arial"/>
          <w:b/>
          <w:bCs/>
        </w:rPr>
      </w:pPr>
      <w:r w:rsidRPr="004E5355">
        <w:rPr>
          <w:rFonts w:ascii="Arial" w:hAnsi="Arial" w:cs="Arial"/>
          <w:b/>
          <w:bCs/>
          <w:rtl/>
        </w:rPr>
        <w:t>من:</w:t>
      </w:r>
      <w:r w:rsidRPr="004E5355">
        <w:rPr>
          <w:rFonts w:ascii="Arial" w:hAnsi="Arial" w:cs="Arial"/>
          <w:b/>
          <w:bCs/>
        </w:rPr>
        <w:t xml:space="preserve"> </w:t>
      </w:r>
      <w:r w:rsidRPr="004E5355">
        <w:rPr>
          <w:rFonts w:ascii="Arial" w:hAnsi="Arial" w:cs="Arial"/>
          <w:b/>
          <w:bCs/>
          <w:rtl/>
        </w:rPr>
        <w:t>مكتب رئيس الجامعة</w:t>
      </w:r>
    </w:p>
    <w:p w14:paraId="0EBEFC69" w14:textId="77777777" w:rsidR="004E5355" w:rsidRPr="004E5355" w:rsidRDefault="004E5355" w:rsidP="004E5355">
      <w:pPr>
        <w:bidi/>
        <w:spacing w:after="160"/>
        <w:contextualSpacing/>
        <w:rPr>
          <w:rFonts w:ascii="Arial" w:hAnsi="Arial" w:cs="Arial"/>
          <w:b/>
          <w:bCs/>
        </w:rPr>
      </w:pPr>
      <w:r w:rsidRPr="004E5355">
        <w:rPr>
          <w:rFonts w:ascii="Arial" w:hAnsi="Arial" w:cs="Arial"/>
          <w:b/>
          <w:bCs/>
          <w:rtl/>
        </w:rPr>
        <w:t>إلى: الجميع</w:t>
      </w:r>
    </w:p>
    <w:p w14:paraId="4FE60F1A" w14:textId="77777777" w:rsidR="004E5355" w:rsidRPr="004E5355" w:rsidRDefault="004E5355" w:rsidP="004E5355">
      <w:pPr>
        <w:bidi/>
        <w:spacing w:after="160"/>
        <w:contextualSpacing/>
        <w:rPr>
          <w:rFonts w:ascii="Arial" w:hAnsi="Arial" w:cs="Arial"/>
          <w:b/>
          <w:bCs/>
        </w:rPr>
      </w:pPr>
      <w:r w:rsidRPr="004E5355">
        <w:rPr>
          <w:rFonts w:ascii="Arial" w:hAnsi="Arial" w:cs="Arial"/>
          <w:b/>
          <w:bCs/>
          <w:rtl/>
        </w:rPr>
        <w:t xml:space="preserve">الموضوع: تكليف </w:t>
      </w:r>
      <w:bookmarkStart w:id="0" w:name="_Hlk175724380"/>
      <w:r w:rsidRPr="004E5355">
        <w:rPr>
          <w:rFonts w:ascii="Arial" w:hAnsi="Arial" w:cs="Arial"/>
          <w:b/>
          <w:bCs/>
          <w:rtl/>
        </w:rPr>
        <w:t>بالإشراف على إدارة مركز قطر لابتكارات التكنولوجيا</w:t>
      </w:r>
      <w:bookmarkEnd w:id="0"/>
    </w:p>
    <w:p w14:paraId="47DE32CF" w14:textId="77777777" w:rsidR="004E5355" w:rsidRPr="004E5355" w:rsidRDefault="004E5355" w:rsidP="004E5355">
      <w:pPr>
        <w:bidi/>
        <w:spacing w:after="160"/>
        <w:contextualSpacing/>
        <w:rPr>
          <w:rFonts w:ascii="Arial" w:hAnsi="Arial" w:cs="Arial"/>
        </w:rPr>
      </w:pPr>
    </w:p>
    <w:p w14:paraId="32500B4A" w14:textId="77777777" w:rsidR="004E5355" w:rsidRPr="004E5355" w:rsidRDefault="004E5355" w:rsidP="004E5355">
      <w:pPr>
        <w:bidi/>
        <w:spacing w:after="160"/>
        <w:contextualSpacing/>
        <w:rPr>
          <w:rFonts w:ascii="Arial" w:hAnsi="Arial" w:cs="Arial"/>
          <w:rtl/>
        </w:rPr>
      </w:pPr>
      <w:r w:rsidRPr="004E5355">
        <w:rPr>
          <w:rFonts w:ascii="Arial" w:hAnsi="Arial" w:cs="Arial"/>
          <w:rtl/>
        </w:rPr>
        <w:t>يسر مكتب رئيس الجامعة أن يعلن عن تكليف الدكتور محمد عبد العزيز السادة، بالإشراف على إدارة مركز قطر لابتكارات التكنولوجيا، بالإضافة إلى مهام عمله اعتبارًا من تاريخه</w:t>
      </w:r>
      <w:r w:rsidRPr="004E5355">
        <w:rPr>
          <w:rFonts w:ascii="Arial" w:hAnsi="Arial" w:cs="Arial"/>
        </w:rPr>
        <w:t>.</w:t>
      </w:r>
    </w:p>
    <w:p w14:paraId="43CDD26D" w14:textId="77777777" w:rsidR="004E5355" w:rsidRPr="004E5355" w:rsidRDefault="004E5355" w:rsidP="004E5355">
      <w:pPr>
        <w:bidi/>
        <w:spacing w:after="160"/>
        <w:contextualSpacing/>
        <w:rPr>
          <w:rFonts w:ascii="Arial" w:hAnsi="Arial" w:cs="Arial"/>
        </w:rPr>
      </w:pPr>
    </w:p>
    <w:p w14:paraId="4A0E7072" w14:textId="7461FDC2" w:rsidR="004E5355" w:rsidRPr="004E5355" w:rsidRDefault="004E5355" w:rsidP="004E5355">
      <w:pPr>
        <w:bidi/>
        <w:spacing w:after="160"/>
        <w:contextualSpacing/>
        <w:rPr>
          <w:rFonts w:ascii="Arial" w:hAnsi="Arial" w:cs="Arial"/>
        </w:rPr>
      </w:pPr>
      <w:r w:rsidRPr="004E5355">
        <w:rPr>
          <w:rFonts w:ascii="Arial" w:hAnsi="Arial" w:cs="Arial"/>
          <w:rtl/>
        </w:rPr>
        <w:t>الدكتور محمد السادة هو أستاذ مساعد في قسم علوم وهندسة الحاسب ومدير مركز أبحاث الحوسبة</w:t>
      </w:r>
      <w:r w:rsidRPr="004E5355">
        <w:rPr>
          <w:rFonts w:ascii="Arial" w:hAnsi="Arial" w:cs="Arial"/>
        </w:rPr>
        <w:t xml:space="preserve"> KINDI </w:t>
      </w:r>
      <w:r w:rsidRPr="004E5355">
        <w:rPr>
          <w:rFonts w:ascii="Arial" w:hAnsi="Arial" w:cs="Arial"/>
          <w:rtl/>
        </w:rPr>
        <w:t>في جامعة قطر. حصل على درجة البكالوريوس والماجستير في علوم الحاسب من جامعة قطر وجامعة واسيدا على التوالي، ودرجة الدكتوراه في الهندسة</w:t>
      </w:r>
      <w:r w:rsidRPr="004E5355">
        <w:rPr>
          <w:rFonts w:ascii="Arial" w:hAnsi="Arial" w:cs="Arial"/>
        </w:rPr>
        <w:t xml:space="preserve"> (</w:t>
      </w:r>
      <w:proofErr w:type="spellStart"/>
      <w:r w:rsidRPr="004E5355">
        <w:rPr>
          <w:rFonts w:ascii="Arial" w:hAnsi="Arial" w:cs="Arial"/>
        </w:rPr>
        <w:t>D.Eng</w:t>
      </w:r>
      <w:proofErr w:type="spellEnd"/>
      <w:r w:rsidRPr="004E5355">
        <w:rPr>
          <w:rFonts w:ascii="Arial" w:hAnsi="Arial" w:cs="Arial"/>
        </w:rPr>
        <w:t xml:space="preserve">) </w:t>
      </w:r>
      <w:r w:rsidRPr="004E5355">
        <w:rPr>
          <w:rFonts w:ascii="Arial" w:hAnsi="Arial" w:cs="Arial"/>
          <w:rtl/>
        </w:rPr>
        <w:t>في علوم الكمبيوتر وهندسة الاتصالات من برنامج الدراسات العليا للقادة في</w:t>
      </w:r>
      <w:r w:rsidRPr="004E5355">
        <w:rPr>
          <w:rFonts w:ascii="Arial" w:hAnsi="Arial" w:cs="Arial"/>
        </w:rPr>
        <w:t>Embodiment Informatics</w:t>
      </w:r>
      <w:r w:rsidRPr="004E5355">
        <w:rPr>
          <w:rFonts w:ascii="Arial" w:hAnsi="Arial" w:cs="Arial"/>
          <w:rtl/>
        </w:rPr>
        <w:t xml:space="preserve"> </w:t>
      </w:r>
      <w:r w:rsidRPr="004E5355">
        <w:rPr>
          <w:rFonts w:ascii="Arial" w:hAnsi="Arial" w:cs="Arial"/>
        </w:rPr>
        <w:t> </w:t>
      </w:r>
      <w:r w:rsidRPr="004E5355">
        <w:rPr>
          <w:rFonts w:ascii="Arial" w:hAnsi="Arial" w:cs="Arial"/>
          <w:rtl/>
        </w:rPr>
        <w:t xml:space="preserve">بجامعة واسيدا (طوكيو، اليابان). يمتلك الدكتور محمد السادة أكثر من 15 عامًا من الخبرة في البحث والتطوير في المجال الأكاديمي والصناعي في شركات مثل قطر للطاقة ومركز أبحاث علوم الحاسب لشركة سوني، </w:t>
      </w:r>
      <w:r w:rsidR="00B419A7" w:rsidRPr="004E5355">
        <w:rPr>
          <w:rFonts w:ascii="Arial" w:hAnsi="Arial" w:cs="Arial" w:hint="cs"/>
          <w:rtl/>
        </w:rPr>
        <w:t>وتشمل</w:t>
      </w:r>
      <w:r w:rsidRPr="004E5355">
        <w:rPr>
          <w:rFonts w:ascii="Arial" w:hAnsi="Arial" w:cs="Arial"/>
          <w:rtl/>
        </w:rPr>
        <w:t xml:space="preserve"> خبرته عدة مجالات رئيسية للتقنيات المتقدمة والناشئة، بما في ذلك تصميم وتطوير أنظمة المعلومات الصناعية، التصميم الموجه للإنسان لأنظمة الواقع المعزز والافتراضي، والروبوتات القابلة للارتداء، والروبوتات الشبيهة بالبشر لاستخدامها في السياقات اليومية والصناعية. وقد تم تسليط الضوء على مساهماته البحثية في وسائل الإعلام المختلفة، مثل أخبار ياهو! و</w:t>
      </w:r>
      <w:proofErr w:type="spellStart"/>
      <w:r w:rsidRPr="004E5355">
        <w:rPr>
          <w:rFonts w:ascii="Arial" w:hAnsi="Arial" w:cs="Arial"/>
        </w:rPr>
        <w:t>MoguraVR</w:t>
      </w:r>
      <w:proofErr w:type="spellEnd"/>
      <w:r w:rsidRPr="004E5355">
        <w:rPr>
          <w:rFonts w:ascii="Arial" w:hAnsi="Arial" w:cs="Arial"/>
        </w:rPr>
        <w:t xml:space="preserve"> </w:t>
      </w:r>
      <w:r w:rsidRPr="004E5355">
        <w:rPr>
          <w:rFonts w:ascii="Arial" w:hAnsi="Arial" w:cs="Arial"/>
          <w:rtl/>
        </w:rPr>
        <w:t> في اليابان، وقناة جيم في قطر</w:t>
      </w:r>
      <w:r w:rsidRPr="004E5355">
        <w:rPr>
          <w:rFonts w:ascii="Arial" w:hAnsi="Arial" w:cs="Arial"/>
        </w:rPr>
        <w:t>.</w:t>
      </w:r>
    </w:p>
    <w:p w14:paraId="26FC9EE1" w14:textId="77777777" w:rsidR="004E5355" w:rsidRPr="004E5355" w:rsidRDefault="004E5355" w:rsidP="004E5355">
      <w:pPr>
        <w:bidi/>
        <w:spacing w:after="160"/>
        <w:contextualSpacing/>
        <w:rPr>
          <w:rFonts w:ascii="Arial" w:hAnsi="Arial" w:cs="Arial"/>
        </w:rPr>
      </w:pPr>
    </w:p>
    <w:p w14:paraId="4467F2EF" w14:textId="77777777" w:rsidR="004E5355" w:rsidRPr="004E5355" w:rsidRDefault="004E5355" w:rsidP="004E5355">
      <w:pPr>
        <w:bidi/>
        <w:spacing w:after="160"/>
        <w:contextualSpacing/>
        <w:rPr>
          <w:rFonts w:ascii="Arial" w:hAnsi="Arial" w:cs="Arial"/>
          <w:rtl/>
        </w:rPr>
      </w:pPr>
      <w:r w:rsidRPr="004E5355">
        <w:rPr>
          <w:rFonts w:ascii="Arial" w:hAnsi="Arial" w:cs="Arial"/>
          <w:rtl/>
        </w:rPr>
        <w:t>كما يسر مكتب رئيس الجامعة أن يتقدم بخالص الشكر والتقدير على الجهود المخلصة التي بذلها الدكتور عدنان أبو ديا، وإسهاماته الفعالة في التطور الذي شهده المركز، ونتمنى له التوفيق والسداد.</w:t>
      </w:r>
    </w:p>
    <w:p w14:paraId="62DF8274" w14:textId="77777777" w:rsidR="004E5355" w:rsidRPr="004E5355" w:rsidRDefault="004E5355" w:rsidP="004E5355">
      <w:pPr>
        <w:spacing w:after="160"/>
        <w:contextualSpacing/>
        <w:rPr>
          <w:rFonts w:ascii="Arial" w:hAnsi="Arial" w:cs="Arial"/>
          <w:sz w:val="20"/>
          <w:szCs w:val="20"/>
          <w:rtl/>
        </w:rPr>
      </w:pPr>
    </w:p>
    <w:p w14:paraId="339C8EDB" w14:textId="77777777" w:rsidR="004E5355" w:rsidRPr="004E5355" w:rsidRDefault="004E5355" w:rsidP="004E5355">
      <w:pPr>
        <w:spacing w:after="160"/>
        <w:contextualSpacing/>
        <w:rPr>
          <w:rFonts w:ascii="Arial" w:hAnsi="Arial" w:cs="Arial"/>
          <w:sz w:val="20"/>
          <w:szCs w:val="20"/>
        </w:rPr>
      </w:pPr>
    </w:p>
    <w:p w14:paraId="182144EC" w14:textId="77777777" w:rsidR="004E5355" w:rsidRPr="004E5355" w:rsidRDefault="004E5355" w:rsidP="004E5355">
      <w:pPr>
        <w:spacing w:after="160"/>
        <w:contextualSpacing/>
        <w:outlineLvl w:val="0"/>
        <w:rPr>
          <w:rFonts w:ascii="Arial" w:hAnsi="Arial" w:cs="Arial"/>
          <w:b/>
          <w:bCs/>
          <w:sz w:val="20"/>
          <w:szCs w:val="20"/>
        </w:rPr>
      </w:pPr>
      <w:r w:rsidRPr="004E5355">
        <w:rPr>
          <w:rFonts w:ascii="Arial" w:hAnsi="Arial" w:cs="Arial"/>
          <w:b/>
          <w:bCs/>
          <w:sz w:val="20"/>
          <w:szCs w:val="20"/>
        </w:rPr>
        <w:t>From: Office of the President</w:t>
      </w:r>
    </w:p>
    <w:p w14:paraId="4F5DD1A6" w14:textId="77777777" w:rsidR="004E5355" w:rsidRPr="004E5355" w:rsidRDefault="004E5355" w:rsidP="004E5355">
      <w:pPr>
        <w:spacing w:after="160"/>
        <w:contextualSpacing/>
        <w:rPr>
          <w:rFonts w:ascii="Arial" w:hAnsi="Arial" w:cs="Arial"/>
          <w:b/>
          <w:bCs/>
          <w:sz w:val="20"/>
          <w:szCs w:val="20"/>
          <w:rtl/>
        </w:rPr>
      </w:pPr>
      <w:r w:rsidRPr="004E5355">
        <w:rPr>
          <w:rFonts w:ascii="Arial" w:hAnsi="Arial" w:cs="Arial"/>
          <w:b/>
          <w:bCs/>
          <w:sz w:val="20"/>
          <w:szCs w:val="20"/>
        </w:rPr>
        <w:t>To: All</w:t>
      </w:r>
    </w:p>
    <w:p w14:paraId="5D40A4D2" w14:textId="77777777" w:rsidR="004E5355" w:rsidRPr="004E5355" w:rsidRDefault="004E5355" w:rsidP="004E5355">
      <w:pPr>
        <w:spacing w:after="160"/>
        <w:contextualSpacing/>
        <w:rPr>
          <w:rFonts w:ascii="Arial" w:hAnsi="Arial" w:cs="Arial"/>
          <w:b/>
          <w:bCs/>
          <w:sz w:val="20"/>
          <w:szCs w:val="20"/>
        </w:rPr>
      </w:pPr>
      <w:r w:rsidRPr="004E5355">
        <w:rPr>
          <w:rFonts w:ascii="Arial" w:hAnsi="Arial" w:cs="Arial"/>
          <w:b/>
          <w:bCs/>
          <w:sz w:val="20"/>
          <w:szCs w:val="20"/>
        </w:rPr>
        <w:t xml:space="preserve">Subject: Assignment of Supervising </w:t>
      </w:r>
      <w:bookmarkStart w:id="1" w:name="_Hlk175724913"/>
      <w:r w:rsidRPr="004E5355">
        <w:rPr>
          <w:rFonts w:ascii="Arial" w:hAnsi="Arial" w:cs="Arial"/>
          <w:b/>
          <w:bCs/>
          <w:sz w:val="20"/>
          <w:szCs w:val="20"/>
        </w:rPr>
        <w:t>the Qatar Mobility Innovations Center (QMIC)</w:t>
      </w:r>
      <w:bookmarkEnd w:id="1"/>
    </w:p>
    <w:p w14:paraId="13FFEC20" w14:textId="77777777" w:rsidR="004E5355" w:rsidRPr="004E5355" w:rsidRDefault="004E5355" w:rsidP="004E5355">
      <w:pPr>
        <w:spacing w:after="160"/>
        <w:contextualSpacing/>
        <w:rPr>
          <w:rFonts w:ascii="Arial" w:hAnsi="Arial" w:cs="Arial"/>
          <w:sz w:val="20"/>
          <w:szCs w:val="20"/>
        </w:rPr>
      </w:pPr>
    </w:p>
    <w:p w14:paraId="5C124750" w14:textId="77777777" w:rsidR="004E5355" w:rsidRPr="004E5355" w:rsidRDefault="004E5355" w:rsidP="004E5355">
      <w:pPr>
        <w:spacing w:after="160"/>
        <w:contextualSpacing/>
        <w:rPr>
          <w:rFonts w:ascii="Arial" w:hAnsi="Arial" w:cs="Arial"/>
          <w:sz w:val="20"/>
          <w:szCs w:val="20"/>
          <w:rtl/>
        </w:rPr>
      </w:pPr>
      <w:r w:rsidRPr="004E5355">
        <w:rPr>
          <w:rFonts w:ascii="Arial" w:hAnsi="Arial" w:cs="Arial"/>
          <w:sz w:val="20"/>
          <w:szCs w:val="20"/>
        </w:rPr>
        <w:t>The Office of the President is pleased to announce the assignment of Dr. Mohammed Abdulaziz Al-Sada to supervise the Qatar Mobility Innovations Center (QMIC) in addition to his other duties. The appointment is effective from the date of issuance.</w:t>
      </w:r>
    </w:p>
    <w:p w14:paraId="4446B109" w14:textId="77777777" w:rsidR="004E5355" w:rsidRPr="004E5355" w:rsidRDefault="004E5355" w:rsidP="004E5355">
      <w:pPr>
        <w:spacing w:after="160"/>
        <w:contextualSpacing/>
        <w:rPr>
          <w:rFonts w:ascii="Arial" w:hAnsi="Arial" w:cs="Arial"/>
          <w:sz w:val="20"/>
          <w:szCs w:val="20"/>
        </w:rPr>
      </w:pPr>
    </w:p>
    <w:p w14:paraId="67029277" w14:textId="77777777" w:rsidR="004E5355" w:rsidRPr="004E5355" w:rsidRDefault="004E5355" w:rsidP="004E5355">
      <w:pPr>
        <w:spacing w:after="160"/>
        <w:contextualSpacing/>
        <w:rPr>
          <w:rFonts w:ascii="Arial" w:hAnsi="Arial" w:cs="Arial"/>
          <w:sz w:val="20"/>
          <w:szCs w:val="20"/>
        </w:rPr>
      </w:pPr>
      <w:r w:rsidRPr="004E5355">
        <w:rPr>
          <w:rFonts w:ascii="Arial" w:hAnsi="Arial" w:cs="Arial"/>
          <w:sz w:val="20"/>
          <w:szCs w:val="20"/>
        </w:rPr>
        <w:t xml:space="preserve">Dr. Mohammed Al-Sada is an Assistant Professor at the Department of Computer Science and Engineering and the Director of KINDI Computing Research Center at Qatar University. He has earned his BSc and </w:t>
      </w:r>
      <w:proofErr w:type="spellStart"/>
      <w:r w:rsidRPr="004E5355">
        <w:rPr>
          <w:rFonts w:ascii="Arial" w:hAnsi="Arial" w:cs="Arial"/>
          <w:sz w:val="20"/>
          <w:szCs w:val="20"/>
        </w:rPr>
        <w:t>Msc</w:t>
      </w:r>
      <w:proofErr w:type="spellEnd"/>
      <w:r w:rsidRPr="004E5355">
        <w:rPr>
          <w:rFonts w:ascii="Arial" w:hAnsi="Arial" w:cs="Arial"/>
          <w:sz w:val="20"/>
          <w:szCs w:val="20"/>
        </w:rPr>
        <w:t xml:space="preserve"> in computer science from Qatar University and </w:t>
      </w:r>
      <w:proofErr w:type="spellStart"/>
      <w:r w:rsidRPr="004E5355">
        <w:rPr>
          <w:rFonts w:ascii="Arial" w:hAnsi="Arial" w:cs="Arial"/>
          <w:sz w:val="20"/>
          <w:szCs w:val="20"/>
        </w:rPr>
        <w:t>Waseda</w:t>
      </w:r>
      <w:proofErr w:type="spellEnd"/>
      <w:r w:rsidRPr="004E5355">
        <w:rPr>
          <w:rFonts w:ascii="Arial" w:hAnsi="Arial" w:cs="Arial"/>
          <w:sz w:val="20"/>
          <w:szCs w:val="20"/>
        </w:rPr>
        <w:t xml:space="preserve"> University, respectively, and his Doctoral of Engineering Degree (</w:t>
      </w:r>
      <w:proofErr w:type="spellStart"/>
      <w:r w:rsidRPr="004E5355">
        <w:rPr>
          <w:rFonts w:ascii="Arial" w:hAnsi="Arial" w:cs="Arial"/>
          <w:sz w:val="20"/>
          <w:szCs w:val="20"/>
        </w:rPr>
        <w:t>D.Eng</w:t>
      </w:r>
      <w:proofErr w:type="spellEnd"/>
      <w:r w:rsidRPr="004E5355">
        <w:rPr>
          <w:rFonts w:ascii="Arial" w:hAnsi="Arial" w:cs="Arial"/>
          <w:sz w:val="20"/>
          <w:szCs w:val="20"/>
        </w:rPr>
        <w:t xml:space="preserve">) in Computer Science and Communications Engineering from the Leading Graduate Program of Embodiment Informatics, </w:t>
      </w:r>
      <w:proofErr w:type="spellStart"/>
      <w:r w:rsidRPr="004E5355">
        <w:rPr>
          <w:rFonts w:ascii="Arial" w:hAnsi="Arial" w:cs="Arial"/>
          <w:sz w:val="20"/>
          <w:szCs w:val="20"/>
        </w:rPr>
        <w:t>Waseda</w:t>
      </w:r>
      <w:proofErr w:type="spellEnd"/>
      <w:r w:rsidRPr="004E5355">
        <w:rPr>
          <w:rFonts w:ascii="Arial" w:hAnsi="Arial" w:cs="Arial"/>
          <w:sz w:val="20"/>
          <w:szCs w:val="20"/>
        </w:rPr>
        <w:t xml:space="preserve"> University (Tokyo, Japan). Dr. Mohammed Al-Sada has more than 15 years of extensive research and development, in enterprises like Qatar Energy and Sony CSL, with experience spanning over multiple key domains of existing and emerging technologies, including the design and development of industrial information systems, as well as human-centered design of augmented and virtual reality systems, wearable robotics and humanoids for the deployment in daily and industrial contexts. His research contributions were featured in various media venues, such as Yahoo! News and </w:t>
      </w:r>
      <w:proofErr w:type="spellStart"/>
      <w:r w:rsidRPr="004E5355">
        <w:rPr>
          <w:rFonts w:ascii="Arial" w:hAnsi="Arial" w:cs="Arial"/>
          <w:sz w:val="20"/>
          <w:szCs w:val="20"/>
        </w:rPr>
        <w:t>MoguraVR</w:t>
      </w:r>
      <w:proofErr w:type="spellEnd"/>
      <w:r w:rsidRPr="004E5355">
        <w:rPr>
          <w:rFonts w:ascii="Arial" w:hAnsi="Arial" w:cs="Arial"/>
          <w:sz w:val="20"/>
          <w:szCs w:val="20"/>
        </w:rPr>
        <w:t xml:space="preserve"> in Japan, and </w:t>
      </w:r>
      <w:proofErr w:type="spellStart"/>
      <w:r w:rsidRPr="004E5355">
        <w:rPr>
          <w:rFonts w:ascii="Arial" w:hAnsi="Arial" w:cs="Arial"/>
          <w:sz w:val="20"/>
          <w:szCs w:val="20"/>
        </w:rPr>
        <w:t>JeemTV</w:t>
      </w:r>
      <w:proofErr w:type="spellEnd"/>
      <w:r w:rsidRPr="004E5355">
        <w:rPr>
          <w:rFonts w:ascii="Arial" w:hAnsi="Arial" w:cs="Arial"/>
          <w:sz w:val="20"/>
          <w:szCs w:val="20"/>
        </w:rPr>
        <w:t xml:space="preserve"> in Qatar.</w:t>
      </w:r>
    </w:p>
    <w:p w14:paraId="68B9C428" w14:textId="77777777" w:rsidR="004E5355" w:rsidRPr="004E5355" w:rsidRDefault="004E5355" w:rsidP="004E5355">
      <w:pPr>
        <w:spacing w:after="160"/>
        <w:contextualSpacing/>
        <w:rPr>
          <w:rFonts w:ascii="Arial" w:hAnsi="Arial" w:cs="Arial"/>
          <w:sz w:val="20"/>
          <w:szCs w:val="20"/>
        </w:rPr>
      </w:pPr>
    </w:p>
    <w:p w14:paraId="39A72612" w14:textId="77777777" w:rsidR="004E5355" w:rsidRPr="004E5355" w:rsidRDefault="004E5355" w:rsidP="004E5355">
      <w:pPr>
        <w:spacing w:after="160"/>
        <w:contextualSpacing/>
        <w:rPr>
          <w:rFonts w:ascii="Arial" w:hAnsi="Arial" w:cs="Arial"/>
          <w:sz w:val="20"/>
          <w:szCs w:val="20"/>
        </w:rPr>
      </w:pPr>
      <w:r w:rsidRPr="004E5355">
        <w:rPr>
          <w:rFonts w:ascii="Arial" w:hAnsi="Arial" w:cs="Arial"/>
          <w:sz w:val="20"/>
          <w:szCs w:val="20"/>
        </w:rPr>
        <w:t>We would like to take the opportunity to thank Dr. Adnan Abu-</w:t>
      </w:r>
      <w:proofErr w:type="spellStart"/>
      <w:r w:rsidRPr="004E5355">
        <w:rPr>
          <w:rFonts w:ascii="Arial" w:hAnsi="Arial" w:cs="Arial"/>
          <w:sz w:val="20"/>
          <w:szCs w:val="20"/>
        </w:rPr>
        <w:t>dayya</w:t>
      </w:r>
      <w:proofErr w:type="spellEnd"/>
      <w:r w:rsidRPr="004E5355">
        <w:rPr>
          <w:rFonts w:ascii="Arial" w:hAnsi="Arial" w:cs="Arial"/>
          <w:sz w:val="20"/>
          <w:szCs w:val="20"/>
        </w:rPr>
        <w:t xml:space="preserve"> for his work and efforts in the development of the Center during his tenure as its Director.</w:t>
      </w:r>
    </w:p>
    <w:p w14:paraId="6261D553" w14:textId="77777777" w:rsidR="004A41F6" w:rsidRPr="004E5355" w:rsidRDefault="004A41F6" w:rsidP="004E5355"/>
    <w:sectPr w:rsidR="004A41F6" w:rsidRPr="004E5355"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39A3"/>
    <w:rsid w:val="000C003E"/>
    <w:rsid w:val="001539A3"/>
    <w:rsid w:val="002208F5"/>
    <w:rsid w:val="00407041"/>
    <w:rsid w:val="0041323E"/>
    <w:rsid w:val="00487CAC"/>
    <w:rsid w:val="004A41F6"/>
    <w:rsid w:val="004E5355"/>
    <w:rsid w:val="00784423"/>
    <w:rsid w:val="00A36462"/>
    <w:rsid w:val="00B419A7"/>
    <w:rsid w:val="00E20FA1"/>
    <w:rsid w:val="00FF16F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3CE79"/>
  <w15:chartTrackingRefBased/>
  <w15:docId w15:val="{C8770EBA-7D04-4316-A0A8-7D9E07E3E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39A3"/>
    <w:pPr>
      <w:spacing w:after="0" w:line="240" w:lineRule="auto"/>
    </w:pPr>
    <w:rPr>
      <w:rFonts w:ascii="Times New Roman" w:eastAsia="Aptos" w:hAnsi="Times New Roman" w:cs="Times New Roman"/>
      <w:kern w:val="0"/>
      <w:sz w:val="24"/>
      <w:szCs w:val="24"/>
      <w14:ligatures w14:val="none"/>
    </w:rPr>
  </w:style>
  <w:style w:type="paragraph" w:styleId="Heading1">
    <w:name w:val="heading 1"/>
    <w:basedOn w:val="Normal"/>
    <w:next w:val="Normal"/>
    <w:link w:val="Heading1Char"/>
    <w:uiPriority w:val="9"/>
    <w:qFormat/>
    <w:rsid w:val="001539A3"/>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539A3"/>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539A3"/>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539A3"/>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14:ligatures w14:val="standardContextual"/>
    </w:rPr>
  </w:style>
  <w:style w:type="paragraph" w:styleId="Heading5">
    <w:name w:val="heading 5"/>
    <w:basedOn w:val="Normal"/>
    <w:next w:val="Normal"/>
    <w:link w:val="Heading5Char"/>
    <w:uiPriority w:val="9"/>
    <w:semiHidden/>
    <w:unhideWhenUsed/>
    <w:qFormat/>
    <w:rsid w:val="001539A3"/>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14:ligatures w14:val="standardContextual"/>
    </w:rPr>
  </w:style>
  <w:style w:type="paragraph" w:styleId="Heading6">
    <w:name w:val="heading 6"/>
    <w:basedOn w:val="Normal"/>
    <w:next w:val="Normal"/>
    <w:link w:val="Heading6Char"/>
    <w:uiPriority w:val="9"/>
    <w:semiHidden/>
    <w:unhideWhenUsed/>
    <w:qFormat/>
    <w:rsid w:val="001539A3"/>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14:ligatures w14:val="standardContextual"/>
    </w:rPr>
  </w:style>
  <w:style w:type="paragraph" w:styleId="Heading7">
    <w:name w:val="heading 7"/>
    <w:basedOn w:val="Normal"/>
    <w:next w:val="Normal"/>
    <w:link w:val="Heading7Char"/>
    <w:uiPriority w:val="9"/>
    <w:semiHidden/>
    <w:unhideWhenUsed/>
    <w:qFormat/>
    <w:rsid w:val="001539A3"/>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14:ligatures w14:val="standardContextual"/>
    </w:rPr>
  </w:style>
  <w:style w:type="paragraph" w:styleId="Heading8">
    <w:name w:val="heading 8"/>
    <w:basedOn w:val="Normal"/>
    <w:next w:val="Normal"/>
    <w:link w:val="Heading8Char"/>
    <w:uiPriority w:val="9"/>
    <w:semiHidden/>
    <w:unhideWhenUsed/>
    <w:qFormat/>
    <w:rsid w:val="001539A3"/>
    <w:pPr>
      <w:keepNext/>
      <w:keepLines/>
      <w:spacing w:line="259" w:lineRule="auto"/>
      <w:outlineLvl w:val="7"/>
    </w:pPr>
    <w:rPr>
      <w:rFonts w:asciiTheme="minorHAnsi" w:eastAsiaTheme="majorEastAsia" w:hAnsiTheme="minorHAnsi" w:cstheme="majorBidi"/>
      <w:i/>
      <w:iCs/>
      <w:color w:val="272727" w:themeColor="text1" w:themeTint="D8"/>
      <w:kern w:val="2"/>
      <w:sz w:val="22"/>
      <w:szCs w:val="22"/>
      <w14:ligatures w14:val="standardContextual"/>
    </w:rPr>
  </w:style>
  <w:style w:type="paragraph" w:styleId="Heading9">
    <w:name w:val="heading 9"/>
    <w:basedOn w:val="Normal"/>
    <w:next w:val="Normal"/>
    <w:link w:val="Heading9Char"/>
    <w:uiPriority w:val="9"/>
    <w:semiHidden/>
    <w:unhideWhenUsed/>
    <w:qFormat/>
    <w:rsid w:val="001539A3"/>
    <w:pPr>
      <w:keepNext/>
      <w:keepLines/>
      <w:spacing w:line="259" w:lineRule="auto"/>
      <w:outlineLvl w:val="8"/>
    </w:pPr>
    <w:rPr>
      <w:rFonts w:asciiTheme="minorHAnsi" w:eastAsiaTheme="majorEastAsia" w:hAnsiTheme="minorHAnsi" w:cstheme="majorBidi"/>
      <w:color w:val="272727" w:themeColor="text1" w:themeTint="D8"/>
      <w:kern w:val="2"/>
      <w:sz w:val="22"/>
      <w:szCs w:val="2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39A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539A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539A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539A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539A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539A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539A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539A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539A3"/>
    <w:rPr>
      <w:rFonts w:eastAsiaTheme="majorEastAsia" w:cstheme="majorBidi"/>
      <w:color w:val="272727" w:themeColor="text1" w:themeTint="D8"/>
    </w:rPr>
  </w:style>
  <w:style w:type="paragraph" w:styleId="Title">
    <w:name w:val="Title"/>
    <w:basedOn w:val="Normal"/>
    <w:next w:val="Normal"/>
    <w:link w:val="TitleChar"/>
    <w:uiPriority w:val="10"/>
    <w:qFormat/>
    <w:rsid w:val="001539A3"/>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539A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539A3"/>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539A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539A3"/>
    <w:pPr>
      <w:spacing w:before="160" w:after="160" w:line="259" w:lineRule="auto"/>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QuoteChar">
    <w:name w:val="Quote Char"/>
    <w:basedOn w:val="DefaultParagraphFont"/>
    <w:link w:val="Quote"/>
    <w:uiPriority w:val="29"/>
    <w:rsid w:val="001539A3"/>
    <w:rPr>
      <w:i/>
      <w:iCs/>
      <w:color w:val="404040" w:themeColor="text1" w:themeTint="BF"/>
    </w:rPr>
  </w:style>
  <w:style w:type="paragraph" w:styleId="ListParagraph">
    <w:name w:val="List Paragraph"/>
    <w:basedOn w:val="Normal"/>
    <w:uiPriority w:val="34"/>
    <w:qFormat/>
    <w:rsid w:val="001539A3"/>
    <w:pPr>
      <w:spacing w:after="160" w:line="259" w:lineRule="auto"/>
      <w:ind w:left="720"/>
      <w:contextualSpacing/>
    </w:pPr>
    <w:rPr>
      <w:rFonts w:asciiTheme="minorHAnsi" w:eastAsiaTheme="minorHAnsi" w:hAnsiTheme="minorHAnsi" w:cstheme="minorBidi"/>
      <w:kern w:val="2"/>
      <w:sz w:val="22"/>
      <w:szCs w:val="22"/>
      <w14:ligatures w14:val="standardContextual"/>
    </w:rPr>
  </w:style>
  <w:style w:type="character" w:styleId="IntenseEmphasis">
    <w:name w:val="Intense Emphasis"/>
    <w:basedOn w:val="DefaultParagraphFont"/>
    <w:uiPriority w:val="21"/>
    <w:qFormat/>
    <w:rsid w:val="001539A3"/>
    <w:rPr>
      <w:i/>
      <w:iCs/>
      <w:color w:val="0F4761" w:themeColor="accent1" w:themeShade="BF"/>
    </w:rPr>
  </w:style>
  <w:style w:type="paragraph" w:styleId="IntenseQuote">
    <w:name w:val="Intense Quote"/>
    <w:basedOn w:val="Normal"/>
    <w:next w:val="Normal"/>
    <w:link w:val="IntenseQuoteChar"/>
    <w:uiPriority w:val="30"/>
    <w:qFormat/>
    <w:rsid w:val="001539A3"/>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14:ligatures w14:val="standardContextual"/>
    </w:rPr>
  </w:style>
  <w:style w:type="character" w:customStyle="1" w:styleId="IntenseQuoteChar">
    <w:name w:val="Intense Quote Char"/>
    <w:basedOn w:val="DefaultParagraphFont"/>
    <w:link w:val="IntenseQuote"/>
    <w:uiPriority w:val="30"/>
    <w:rsid w:val="001539A3"/>
    <w:rPr>
      <w:i/>
      <w:iCs/>
      <w:color w:val="0F4761" w:themeColor="accent1" w:themeShade="BF"/>
    </w:rPr>
  </w:style>
  <w:style w:type="character" w:styleId="IntenseReference">
    <w:name w:val="Intense Reference"/>
    <w:basedOn w:val="DefaultParagraphFont"/>
    <w:uiPriority w:val="32"/>
    <w:qFormat/>
    <w:rsid w:val="001539A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15948">
      <w:bodyDiv w:val="1"/>
      <w:marLeft w:val="0"/>
      <w:marRight w:val="0"/>
      <w:marTop w:val="0"/>
      <w:marBottom w:val="0"/>
      <w:divBdr>
        <w:top w:val="none" w:sz="0" w:space="0" w:color="auto"/>
        <w:left w:val="none" w:sz="0" w:space="0" w:color="auto"/>
        <w:bottom w:val="none" w:sz="0" w:space="0" w:color="auto"/>
        <w:right w:val="none" w:sz="0" w:space="0" w:color="auto"/>
      </w:divBdr>
    </w:div>
    <w:div w:id="168838646">
      <w:bodyDiv w:val="1"/>
      <w:marLeft w:val="0"/>
      <w:marRight w:val="0"/>
      <w:marTop w:val="0"/>
      <w:marBottom w:val="0"/>
      <w:divBdr>
        <w:top w:val="none" w:sz="0" w:space="0" w:color="auto"/>
        <w:left w:val="none" w:sz="0" w:space="0" w:color="auto"/>
        <w:bottom w:val="none" w:sz="0" w:space="0" w:color="auto"/>
        <w:right w:val="none" w:sz="0" w:space="0" w:color="auto"/>
      </w:divBdr>
    </w:div>
    <w:div w:id="259686102">
      <w:bodyDiv w:val="1"/>
      <w:marLeft w:val="0"/>
      <w:marRight w:val="0"/>
      <w:marTop w:val="0"/>
      <w:marBottom w:val="0"/>
      <w:divBdr>
        <w:top w:val="none" w:sz="0" w:space="0" w:color="auto"/>
        <w:left w:val="none" w:sz="0" w:space="0" w:color="auto"/>
        <w:bottom w:val="none" w:sz="0" w:space="0" w:color="auto"/>
        <w:right w:val="none" w:sz="0" w:space="0" w:color="auto"/>
      </w:divBdr>
    </w:div>
    <w:div w:id="821853369">
      <w:bodyDiv w:val="1"/>
      <w:marLeft w:val="0"/>
      <w:marRight w:val="0"/>
      <w:marTop w:val="0"/>
      <w:marBottom w:val="0"/>
      <w:divBdr>
        <w:top w:val="none" w:sz="0" w:space="0" w:color="auto"/>
        <w:left w:val="none" w:sz="0" w:space="0" w:color="auto"/>
        <w:bottom w:val="none" w:sz="0" w:space="0" w:color="auto"/>
        <w:right w:val="none" w:sz="0" w:space="0" w:color="auto"/>
      </w:divBdr>
    </w:div>
    <w:div w:id="1434667649">
      <w:bodyDiv w:val="1"/>
      <w:marLeft w:val="0"/>
      <w:marRight w:val="0"/>
      <w:marTop w:val="0"/>
      <w:marBottom w:val="0"/>
      <w:divBdr>
        <w:top w:val="none" w:sz="0" w:space="0" w:color="auto"/>
        <w:left w:val="none" w:sz="0" w:space="0" w:color="auto"/>
        <w:bottom w:val="none" w:sz="0" w:space="0" w:color="auto"/>
        <w:right w:val="none" w:sz="0" w:space="0" w:color="auto"/>
      </w:divBdr>
    </w:div>
    <w:div w:id="1708145289">
      <w:bodyDiv w:val="1"/>
      <w:marLeft w:val="0"/>
      <w:marRight w:val="0"/>
      <w:marTop w:val="0"/>
      <w:marBottom w:val="0"/>
      <w:divBdr>
        <w:top w:val="none" w:sz="0" w:space="0" w:color="auto"/>
        <w:left w:val="none" w:sz="0" w:space="0" w:color="auto"/>
        <w:bottom w:val="none" w:sz="0" w:space="0" w:color="auto"/>
        <w:right w:val="none" w:sz="0" w:space="0" w:color="auto"/>
      </w:divBdr>
    </w:div>
    <w:div w:id="1832939617">
      <w:bodyDiv w:val="1"/>
      <w:marLeft w:val="0"/>
      <w:marRight w:val="0"/>
      <w:marTop w:val="0"/>
      <w:marBottom w:val="0"/>
      <w:divBdr>
        <w:top w:val="none" w:sz="0" w:space="0" w:color="auto"/>
        <w:left w:val="none" w:sz="0" w:space="0" w:color="auto"/>
        <w:bottom w:val="none" w:sz="0" w:space="0" w:color="auto"/>
        <w:right w:val="none" w:sz="0" w:space="0" w:color="auto"/>
      </w:divBdr>
    </w:div>
    <w:div w:id="2095202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438</Words>
  <Characters>2503</Characters>
  <Application>Microsoft Office Word</Application>
  <DocSecurity>0</DocSecurity>
  <Lines>20</Lines>
  <Paragraphs>5</Paragraphs>
  <ScaleCrop>false</ScaleCrop>
  <Company>Qatar University</Company>
  <LinksUpToDate>false</LinksUpToDate>
  <CharactersWithSpaces>2936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4</cp:revision>
  <dcterms:created xsi:type="dcterms:W3CDTF">2025-04-14T04:25:00Z</dcterms:created>
  <dcterms:modified xsi:type="dcterms:W3CDTF">2025-04-23T07:32:00Z</dcterms:modified>
</cp:coreProperties>
</file>