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24F4A8" w14:textId="77777777" w:rsidR="00D03ADC" w:rsidRDefault="00D03ADC" w:rsidP="00D03ADC">
      <w:pPr>
        <w:bidi/>
        <w:spacing w:line="240" w:lineRule="auto"/>
        <w:contextualSpacing/>
        <w:outlineLvl w:val="0"/>
        <w:rPr>
          <w:rFonts w:ascii="Arial" w:hAnsi="Arial" w:cs="Arial"/>
          <w:b/>
          <w:bCs/>
          <w:sz w:val="24"/>
          <w:szCs w:val="24"/>
        </w:rPr>
      </w:pPr>
      <w:r>
        <w:rPr>
          <w:rFonts w:ascii="Arial" w:hAnsi="Arial" w:cs="Arial"/>
          <w:b/>
          <w:bCs/>
          <w:sz w:val="24"/>
          <w:szCs w:val="24"/>
          <w:rtl/>
        </w:rPr>
        <w:t>من: مكتب نائب رئيس الجامعة للشؤون الأكاديمية</w:t>
      </w:r>
    </w:p>
    <w:p w14:paraId="12CAA7D7" w14:textId="77777777" w:rsidR="00D03ADC" w:rsidRDefault="00D03ADC" w:rsidP="00D03ADC">
      <w:pPr>
        <w:bidi/>
        <w:spacing w:line="240" w:lineRule="auto"/>
        <w:contextualSpacing/>
        <w:rPr>
          <w:rFonts w:ascii="Arial" w:hAnsi="Arial" w:cs="Arial"/>
          <w:b/>
          <w:bCs/>
          <w:sz w:val="24"/>
          <w:szCs w:val="24"/>
        </w:rPr>
      </w:pPr>
      <w:r>
        <w:rPr>
          <w:rFonts w:ascii="Arial" w:hAnsi="Arial" w:cs="Arial"/>
          <w:b/>
          <w:bCs/>
          <w:sz w:val="24"/>
          <w:szCs w:val="24"/>
          <w:rtl/>
        </w:rPr>
        <w:t xml:space="preserve">إلى: الجميع </w:t>
      </w:r>
    </w:p>
    <w:p w14:paraId="039593F6" w14:textId="77777777" w:rsidR="00D03ADC" w:rsidRDefault="00D03ADC" w:rsidP="00D03ADC">
      <w:pPr>
        <w:bidi/>
        <w:spacing w:line="240" w:lineRule="auto"/>
        <w:contextualSpacing/>
        <w:rPr>
          <w:rFonts w:ascii="Arial" w:hAnsi="Arial" w:cs="Arial"/>
          <w:b/>
          <w:bCs/>
          <w:sz w:val="24"/>
          <w:szCs w:val="24"/>
        </w:rPr>
      </w:pPr>
      <w:r>
        <w:rPr>
          <w:rFonts w:ascii="Arial" w:hAnsi="Arial" w:cs="Arial"/>
          <w:b/>
          <w:bCs/>
          <w:sz w:val="24"/>
          <w:szCs w:val="24"/>
          <w:rtl/>
        </w:rPr>
        <w:t>الموضوع: تعيين مدير مركز قطر للنقل والسلامة المرورية بكلية الهندسة</w:t>
      </w:r>
    </w:p>
    <w:p w14:paraId="1C5A0854" w14:textId="77777777" w:rsidR="00D03ADC" w:rsidRDefault="00D03ADC" w:rsidP="00D03ADC">
      <w:pPr>
        <w:bidi/>
        <w:spacing w:line="240" w:lineRule="auto"/>
        <w:contextualSpacing/>
        <w:rPr>
          <w:rFonts w:ascii="Arial" w:hAnsi="Arial" w:cs="Arial"/>
          <w:sz w:val="24"/>
          <w:szCs w:val="24"/>
        </w:rPr>
      </w:pPr>
    </w:p>
    <w:p w14:paraId="44FE4EB0" w14:textId="77777777" w:rsidR="00D03ADC" w:rsidRDefault="00D03ADC" w:rsidP="00D03ADC">
      <w:pPr>
        <w:bidi/>
        <w:spacing w:line="240" w:lineRule="auto"/>
        <w:contextualSpacing/>
        <w:rPr>
          <w:rFonts w:ascii="Arial" w:hAnsi="Arial" w:cs="Arial"/>
          <w:sz w:val="24"/>
          <w:szCs w:val="24"/>
          <w:rtl/>
        </w:rPr>
      </w:pPr>
      <w:r>
        <w:rPr>
          <w:rFonts w:ascii="Arial" w:hAnsi="Arial" w:cs="Arial"/>
          <w:sz w:val="24"/>
          <w:szCs w:val="24"/>
          <w:rtl/>
        </w:rPr>
        <w:t xml:space="preserve">يسر مكتب نائب رئيس الجامعة للشؤون الأكاديمية أن يعلن بأنه قد تم تعيين الدكتورة/ شيماء القره </w:t>
      </w:r>
      <w:proofErr w:type="spellStart"/>
      <w:r>
        <w:rPr>
          <w:rFonts w:ascii="Arial" w:hAnsi="Arial" w:cs="Arial"/>
          <w:sz w:val="24"/>
          <w:szCs w:val="24"/>
          <w:rtl/>
        </w:rPr>
        <w:t>داغي</w:t>
      </w:r>
      <w:proofErr w:type="spellEnd"/>
      <w:r>
        <w:rPr>
          <w:rFonts w:ascii="Arial" w:hAnsi="Arial" w:cs="Arial"/>
          <w:sz w:val="24"/>
          <w:szCs w:val="24"/>
          <w:rtl/>
        </w:rPr>
        <w:t>، مديرًا لمركز قطر للنقل والسلامة المرورية بكلية الهندسة، وذلك اعتبار</w:t>
      </w:r>
      <w:r>
        <w:rPr>
          <w:rFonts w:ascii="Arial" w:hAnsi="Arial" w:cs="Arial"/>
          <w:sz w:val="24"/>
          <w:szCs w:val="24"/>
          <w:rtl/>
          <w:lang w:bidi="ar-QA"/>
        </w:rPr>
        <w:t>ً</w:t>
      </w:r>
      <w:r>
        <w:rPr>
          <w:rFonts w:ascii="Arial" w:hAnsi="Arial" w:cs="Arial"/>
          <w:sz w:val="24"/>
          <w:szCs w:val="24"/>
          <w:rtl/>
        </w:rPr>
        <w:t>ا من 5 فبراير 2023</w:t>
      </w:r>
      <w:r>
        <w:rPr>
          <w:rFonts w:ascii="Arial" w:hAnsi="Arial" w:cs="Arial"/>
          <w:sz w:val="24"/>
          <w:szCs w:val="24"/>
        </w:rPr>
        <w:t>.</w:t>
      </w:r>
    </w:p>
    <w:p w14:paraId="6B1D9D69" w14:textId="77777777" w:rsidR="00D03ADC" w:rsidRDefault="00D03ADC" w:rsidP="00D03ADC">
      <w:pPr>
        <w:bidi/>
        <w:spacing w:line="240" w:lineRule="auto"/>
        <w:contextualSpacing/>
        <w:rPr>
          <w:rFonts w:ascii="Arial" w:hAnsi="Arial" w:cs="Arial"/>
          <w:sz w:val="24"/>
          <w:szCs w:val="24"/>
        </w:rPr>
      </w:pPr>
    </w:p>
    <w:p w14:paraId="6A2CBF6D" w14:textId="77777777" w:rsidR="00D03ADC" w:rsidRDefault="00D03ADC" w:rsidP="00D03ADC">
      <w:pPr>
        <w:bidi/>
        <w:spacing w:line="240" w:lineRule="auto"/>
        <w:contextualSpacing/>
        <w:rPr>
          <w:rFonts w:ascii="Arial" w:hAnsi="Arial" w:cs="Arial"/>
          <w:sz w:val="24"/>
          <w:szCs w:val="24"/>
          <w:rtl/>
        </w:rPr>
      </w:pPr>
      <w:r>
        <w:rPr>
          <w:rFonts w:ascii="Arial" w:hAnsi="Arial" w:cs="Arial"/>
          <w:sz w:val="24"/>
          <w:szCs w:val="24"/>
          <w:rtl/>
        </w:rPr>
        <w:t xml:space="preserve">الدكتورة شيماء القره </w:t>
      </w:r>
      <w:proofErr w:type="spellStart"/>
      <w:r>
        <w:rPr>
          <w:rFonts w:ascii="Arial" w:hAnsi="Arial" w:cs="Arial"/>
          <w:sz w:val="24"/>
          <w:szCs w:val="24"/>
          <w:rtl/>
        </w:rPr>
        <w:t>داغي</w:t>
      </w:r>
      <w:proofErr w:type="spellEnd"/>
      <w:r>
        <w:rPr>
          <w:rFonts w:ascii="Arial" w:hAnsi="Arial" w:cs="Arial"/>
          <w:sz w:val="24"/>
          <w:szCs w:val="24"/>
          <w:rtl/>
        </w:rPr>
        <w:t xml:space="preserve"> هي أستاذ مساعد بقسم الهندسة الميكانيكية والصناعية بكلية الهندسة. حصلت الدكتورة شيماء على شهادة البكالوريوس في الهندسة الصناعية كأول دفعة من جامعة قطر في عام 2006، كما حصلت على شهادة الماجستير في الادارة الهندسية من كلية الهندسة بجامعة نورث </w:t>
      </w:r>
      <w:proofErr w:type="spellStart"/>
      <w:r>
        <w:rPr>
          <w:rFonts w:ascii="Arial" w:hAnsi="Arial" w:cs="Arial"/>
          <w:sz w:val="24"/>
          <w:szCs w:val="24"/>
          <w:rtl/>
        </w:rPr>
        <w:t>ايسترين</w:t>
      </w:r>
      <w:proofErr w:type="spellEnd"/>
      <w:r>
        <w:rPr>
          <w:rFonts w:ascii="Arial" w:hAnsi="Arial" w:cs="Arial"/>
          <w:sz w:val="24"/>
          <w:szCs w:val="24"/>
          <w:rtl/>
        </w:rPr>
        <w:t xml:space="preserve"> – بوسطن في الولايات المتحدة الأمريكية في عام 2013.  واكملت مسيرتها العلمية بحصولها على الدكتوراه بامتياز في الهندسة الصناعية من كلية الهندسة في جامعة سنترال فلوريدا – الولايات المتحدة الأمريكية في عام 2021. قامت بتدريس عدة مقررات متخصصة في قسم الهندسة الصناعية، ولها العديد من الأوراق البحثية والمشاركات في مؤتمرات دولية وورش العمل والندوات المتخصصة في مجال الهندسة الصناعية والاستدامة، وهي عضوة في العديد من اللجان على مستوى الكلية والجامعة ومنها اللجنة التوجيهية للاعتماد المؤسسي. كما نشرت وشاركت في المشاريع البحثية في مجالها ولديها اهتمام خاص في مجال الاقتصاد الدائري والبيئة الصناعية.</w:t>
      </w:r>
    </w:p>
    <w:p w14:paraId="51B8A338" w14:textId="77777777" w:rsidR="00D03ADC" w:rsidRDefault="00D03ADC" w:rsidP="00D03ADC">
      <w:pPr>
        <w:bidi/>
        <w:spacing w:line="240" w:lineRule="auto"/>
        <w:contextualSpacing/>
        <w:rPr>
          <w:rFonts w:ascii="Arial" w:hAnsi="Arial" w:cs="Arial"/>
          <w:sz w:val="24"/>
          <w:szCs w:val="24"/>
          <w:rtl/>
        </w:rPr>
      </w:pPr>
    </w:p>
    <w:p w14:paraId="335A8764" w14:textId="77777777" w:rsidR="00D03ADC" w:rsidRDefault="00D03ADC" w:rsidP="00D03ADC">
      <w:pPr>
        <w:bidi/>
        <w:spacing w:line="240" w:lineRule="auto"/>
        <w:contextualSpacing/>
        <w:rPr>
          <w:rFonts w:ascii="Arial" w:hAnsi="Arial" w:cs="Arial"/>
          <w:sz w:val="24"/>
          <w:szCs w:val="24"/>
          <w:rtl/>
        </w:rPr>
      </w:pPr>
      <w:r>
        <w:rPr>
          <w:rFonts w:ascii="Arial" w:hAnsi="Arial" w:cs="Arial"/>
          <w:sz w:val="24"/>
          <w:szCs w:val="24"/>
          <w:rtl/>
        </w:rPr>
        <w:t>كما يسر مكتب نائب رئيس الجامعة للشئون الأكاديمية أن يتقدم بخالص الشكر والتقدير على الجهود المخلصة التي بذلها الدكتور/ محمد يوسف القرضاوي، خلال فترة توليه هذا المنصب.</w:t>
      </w:r>
    </w:p>
    <w:p w14:paraId="3308DE52" w14:textId="77777777" w:rsidR="00D03ADC" w:rsidRDefault="00D03ADC" w:rsidP="00D03ADC">
      <w:pPr>
        <w:spacing w:line="240" w:lineRule="auto"/>
        <w:contextualSpacing/>
      </w:pPr>
    </w:p>
    <w:p w14:paraId="7645C534" w14:textId="77777777" w:rsidR="00D03ADC" w:rsidRDefault="00D03ADC" w:rsidP="00D03ADC">
      <w:pPr>
        <w:spacing w:line="240" w:lineRule="auto"/>
        <w:contextualSpacing/>
      </w:pPr>
    </w:p>
    <w:p w14:paraId="6DAB5ECA" w14:textId="77777777" w:rsidR="00D03ADC" w:rsidRDefault="00D03ADC" w:rsidP="00D03ADC">
      <w:pPr>
        <w:spacing w:line="240" w:lineRule="auto"/>
        <w:contextualSpacing/>
        <w:outlineLvl w:val="0"/>
        <w:rPr>
          <w:rFonts w:ascii="Arial" w:hAnsi="Arial" w:cs="Arial"/>
          <w:b/>
          <w:bCs/>
          <w:sz w:val="20"/>
          <w:szCs w:val="20"/>
        </w:rPr>
      </w:pPr>
      <w:r>
        <w:rPr>
          <w:rFonts w:ascii="Arial" w:hAnsi="Arial" w:cs="Arial"/>
          <w:b/>
          <w:bCs/>
          <w:sz w:val="20"/>
          <w:szCs w:val="20"/>
        </w:rPr>
        <w:t>From: Office of the Vice President for Academic Affairs</w:t>
      </w:r>
    </w:p>
    <w:p w14:paraId="626051CF" w14:textId="77777777" w:rsidR="00D03ADC" w:rsidRDefault="00D03ADC" w:rsidP="00D03ADC">
      <w:pPr>
        <w:spacing w:line="240" w:lineRule="auto"/>
        <w:contextualSpacing/>
        <w:rPr>
          <w:rFonts w:ascii="Arial" w:hAnsi="Arial" w:cs="Arial"/>
          <w:b/>
          <w:bCs/>
          <w:sz w:val="20"/>
          <w:szCs w:val="20"/>
        </w:rPr>
      </w:pPr>
      <w:r>
        <w:rPr>
          <w:rFonts w:ascii="Arial" w:hAnsi="Arial" w:cs="Arial"/>
          <w:b/>
          <w:bCs/>
          <w:sz w:val="20"/>
          <w:szCs w:val="20"/>
        </w:rPr>
        <w:t>To: All</w:t>
      </w:r>
    </w:p>
    <w:p w14:paraId="242F57BB" w14:textId="77777777" w:rsidR="00D03ADC" w:rsidRDefault="00D03ADC" w:rsidP="00D03ADC">
      <w:pPr>
        <w:spacing w:line="240" w:lineRule="auto"/>
        <w:contextualSpacing/>
        <w:rPr>
          <w:rFonts w:ascii="Arial" w:hAnsi="Arial" w:cs="Arial" w:hint="cs"/>
          <w:b/>
          <w:bCs/>
          <w:sz w:val="20"/>
          <w:szCs w:val="20"/>
          <w:rtl/>
        </w:rPr>
      </w:pPr>
      <w:r>
        <w:rPr>
          <w:rFonts w:ascii="Arial" w:hAnsi="Arial" w:cs="Arial"/>
          <w:b/>
          <w:bCs/>
          <w:sz w:val="20"/>
          <w:szCs w:val="20"/>
        </w:rPr>
        <w:t>Subject: Appointment of Director of Qatar Transportation and Traffic Safety Center, College of Engineering</w:t>
      </w:r>
    </w:p>
    <w:p w14:paraId="47455921" w14:textId="77777777" w:rsidR="00D03ADC" w:rsidRDefault="00D03ADC" w:rsidP="00D03ADC">
      <w:pPr>
        <w:spacing w:line="240" w:lineRule="auto"/>
        <w:contextualSpacing/>
        <w:rPr>
          <w:rFonts w:ascii="Arial" w:hAnsi="Arial" w:cs="Arial" w:hint="cs"/>
          <w:sz w:val="20"/>
          <w:szCs w:val="20"/>
          <w:rtl/>
        </w:rPr>
      </w:pPr>
    </w:p>
    <w:p w14:paraId="4A7929AB" w14:textId="77777777" w:rsidR="00D03ADC" w:rsidRDefault="00D03ADC" w:rsidP="00D03ADC">
      <w:pPr>
        <w:spacing w:line="240" w:lineRule="auto"/>
        <w:contextualSpacing/>
        <w:rPr>
          <w:rFonts w:ascii="Arial" w:hAnsi="Arial" w:cs="Arial"/>
          <w:sz w:val="20"/>
          <w:szCs w:val="20"/>
        </w:rPr>
      </w:pPr>
      <w:r>
        <w:rPr>
          <w:rFonts w:ascii="Arial" w:hAnsi="Arial" w:cs="Arial"/>
          <w:sz w:val="20"/>
          <w:szCs w:val="20"/>
        </w:rPr>
        <w:t xml:space="preserve">The Office of the Vice President for Academic Affairs is pleased to announce the appointment of Dr. </w:t>
      </w:r>
      <w:proofErr w:type="spellStart"/>
      <w:r>
        <w:rPr>
          <w:rFonts w:ascii="Arial" w:hAnsi="Arial" w:cs="Arial"/>
          <w:sz w:val="20"/>
          <w:szCs w:val="20"/>
        </w:rPr>
        <w:t>Shimaa</w:t>
      </w:r>
      <w:proofErr w:type="spellEnd"/>
      <w:r>
        <w:rPr>
          <w:rFonts w:ascii="Arial" w:hAnsi="Arial" w:cs="Arial"/>
          <w:sz w:val="20"/>
          <w:szCs w:val="20"/>
        </w:rPr>
        <w:t xml:space="preserve"> Al-</w:t>
      </w:r>
      <w:proofErr w:type="spellStart"/>
      <w:r>
        <w:rPr>
          <w:rFonts w:ascii="Arial" w:hAnsi="Arial" w:cs="Arial"/>
          <w:sz w:val="20"/>
          <w:szCs w:val="20"/>
        </w:rPr>
        <w:t>Quradaghi</w:t>
      </w:r>
      <w:proofErr w:type="spellEnd"/>
      <w:r>
        <w:rPr>
          <w:rFonts w:ascii="Arial" w:hAnsi="Arial" w:cs="Arial"/>
          <w:sz w:val="20"/>
          <w:szCs w:val="20"/>
        </w:rPr>
        <w:t>, as Director of the Qatar Transportation and Traffic Safety Center, College of Engineering. The appointment is effective from 5 February 2023.</w:t>
      </w:r>
    </w:p>
    <w:p w14:paraId="2540676E" w14:textId="77777777" w:rsidR="00D03ADC" w:rsidRDefault="00D03ADC" w:rsidP="00D03ADC">
      <w:pPr>
        <w:spacing w:line="240" w:lineRule="auto"/>
        <w:contextualSpacing/>
        <w:rPr>
          <w:rFonts w:ascii="Arial" w:hAnsi="Arial" w:cs="Arial" w:hint="cs"/>
          <w:sz w:val="20"/>
          <w:szCs w:val="20"/>
          <w:rtl/>
        </w:rPr>
      </w:pPr>
    </w:p>
    <w:p w14:paraId="32CCA66D" w14:textId="77777777" w:rsidR="00D03ADC" w:rsidRDefault="00D03ADC" w:rsidP="00D03ADC">
      <w:pPr>
        <w:spacing w:line="240" w:lineRule="auto"/>
        <w:contextualSpacing/>
        <w:rPr>
          <w:rFonts w:ascii="Arial" w:hAnsi="Arial" w:cs="Arial"/>
          <w:sz w:val="20"/>
          <w:szCs w:val="20"/>
          <w:rtl/>
        </w:rPr>
      </w:pPr>
      <w:r>
        <w:rPr>
          <w:rFonts w:ascii="Arial" w:hAnsi="Arial" w:cs="Arial"/>
          <w:sz w:val="20"/>
          <w:szCs w:val="20"/>
        </w:rPr>
        <w:t xml:space="preserve">Dr. </w:t>
      </w:r>
      <w:proofErr w:type="spellStart"/>
      <w:r>
        <w:rPr>
          <w:rFonts w:ascii="Arial" w:hAnsi="Arial" w:cs="Arial"/>
          <w:sz w:val="20"/>
          <w:szCs w:val="20"/>
        </w:rPr>
        <w:t>Shimaa</w:t>
      </w:r>
      <w:proofErr w:type="spellEnd"/>
      <w:r>
        <w:rPr>
          <w:rFonts w:ascii="Arial" w:hAnsi="Arial" w:cs="Arial"/>
          <w:sz w:val="20"/>
          <w:szCs w:val="20"/>
        </w:rPr>
        <w:t xml:space="preserve"> Al-</w:t>
      </w:r>
      <w:proofErr w:type="spellStart"/>
      <w:r>
        <w:rPr>
          <w:rFonts w:ascii="Arial" w:hAnsi="Arial" w:cs="Arial"/>
          <w:sz w:val="20"/>
          <w:szCs w:val="20"/>
        </w:rPr>
        <w:t>Quradaghi</w:t>
      </w:r>
      <w:proofErr w:type="spellEnd"/>
      <w:r>
        <w:rPr>
          <w:rFonts w:ascii="Arial" w:hAnsi="Arial" w:cs="Arial"/>
          <w:sz w:val="20"/>
          <w:szCs w:val="20"/>
        </w:rPr>
        <w:t xml:space="preserve"> is an Assistant Professor at the Department of Mechanical and Industrial Engineering, College of Engineering. She obtained her </w:t>
      </w:r>
      <w:proofErr w:type="gramStart"/>
      <w:r>
        <w:rPr>
          <w:rFonts w:ascii="Arial" w:hAnsi="Arial" w:cs="Arial"/>
          <w:sz w:val="20"/>
          <w:szCs w:val="20"/>
        </w:rPr>
        <w:t>bachelor’s degree in Industrial Engineering</w:t>
      </w:r>
      <w:proofErr w:type="gramEnd"/>
      <w:r>
        <w:rPr>
          <w:rFonts w:ascii="Arial" w:hAnsi="Arial" w:cs="Arial"/>
          <w:sz w:val="20"/>
          <w:szCs w:val="20"/>
        </w:rPr>
        <w:t xml:space="preserve"> as the first batch to graduate from this major from Qatar University in 2006. She obtained her </w:t>
      </w:r>
      <w:proofErr w:type="gramStart"/>
      <w:r>
        <w:rPr>
          <w:rFonts w:ascii="Arial" w:hAnsi="Arial" w:cs="Arial"/>
          <w:sz w:val="20"/>
          <w:szCs w:val="20"/>
        </w:rPr>
        <w:t>Master’s degree in Engineering Management</w:t>
      </w:r>
      <w:proofErr w:type="gramEnd"/>
      <w:r>
        <w:rPr>
          <w:rFonts w:ascii="Arial" w:hAnsi="Arial" w:cs="Arial"/>
          <w:sz w:val="20"/>
          <w:szCs w:val="20"/>
        </w:rPr>
        <w:t xml:space="preserve"> from Northeastern University, Boston - USA. Dr. </w:t>
      </w:r>
      <w:proofErr w:type="spellStart"/>
      <w:r>
        <w:rPr>
          <w:rFonts w:ascii="Arial" w:hAnsi="Arial" w:cs="Arial"/>
          <w:sz w:val="20"/>
          <w:szCs w:val="20"/>
        </w:rPr>
        <w:t>Shimaa</w:t>
      </w:r>
      <w:proofErr w:type="spellEnd"/>
      <w:r>
        <w:rPr>
          <w:rFonts w:ascii="Arial" w:hAnsi="Arial" w:cs="Arial"/>
          <w:sz w:val="20"/>
          <w:szCs w:val="20"/>
        </w:rPr>
        <w:t xml:space="preserve"> received her doctorate in Industrial Engineering from the University of Central Florida, Orlando - USA. Dr. </w:t>
      </w:r>
      <w:proofErr w:type="spellStart"/>
      <w:r>
        <w:rPr>
          <w:rFonts w:ascii="Arial" w:hAnsi="Arial" w:cs="Arial"/>
          <w:sz w:val="20"/>
          <w:szCs w:val="20"/>
        </w:rPr>
        <w:t>Shimaa</w:t>
      </w:r>
      <w:proofErr w:type="spellEnd"/>
      <w:r>
        <w:rPr>
          <w:rFonts w:ascii="Arial" w:hAnsi="Arial" w:cs="Arial"/>
          <w:sz w:val="20"/>
          <w:szCs w:val="20"/>
        </w:rPr>
        <w:t xml:space="preserve"> has taught several courses specialized in Industrial Engineering and Sustainability. She participated in several international scientific conferences, workshops, and seminars specialized in the field of Industrial Engineering and Sustainability. She is a member of several university and college committees, such as Institutional Accreditation. She has published and is involved in various research projects in her field and is particularly interested in Circular Economy and Industrial Ecology.</w:t>
      </w:r>
    </w:p>
    <w:p w14:paraId="701977AA" w14:textId="77777777" w:rsidR="00D03ADC" w:rsidRDefault="00D03ADC" w:rsidP="00D03ADC">
      <w:pPr>
        <w:spacing w:line="240" w:lineRule="auto"/>
        <w:contextualSpacing/>
        <w:rPr>
          <w:rFonts w:ascii="Arial" w:hAnsi="Arial" w:cs="Arial"/>
          <w:sz w:val="20"/>
          <w:szCs w:val="20"/>
        </w:rPr>
      </w:pPr>
    </w:p>
    <w:p w14:paraId="1C10AD52" w14:textId="77777777" w:rsidR="00D03ADC" w:rsidRDefault="00D03ADC" w:rsidP="00D03ADC">
      <w:pPr>
        <w:spacing w:line="240" w:lineRule="auto"/>
        <w:contextualSpacing/>
        <w:rPr>
          <w:rFonts w:ascii="Arial" w:hAnsi="Arial" w:cs="Arial"/>
          <w:sz w:val="20"/>
          <w:szCs w:val="20"/>
          <w:rtl/>
        </w:rPr>
      </w:pPr>
      <w:r>
        <w:rPr>
          <w:rFonts w:ascii="Arial" w:hAnsi="Arial" w:cs="Arial"/>
          <w:sz w:val="20"/>
          <w:szCs w:val="20"/>
        </w:rPr>
        <w:t xml:space="preserve">We would like to take the opportunity to thank Dr. Mohammed Yousef </w:t>
      </w:r>
      <w:proofErr w:type="spellStart"/>
      <w:r>
        <w:rPr>
          <w:rFonts w:ascii="Arial" w:hAnsi="Arial" w:cs="Arial"/>
          <w:sz w:val="20"/>
          <w:szCs w:val="20"/>
        </w:rPr>
        <w:t>Alqaradawi</w:t>
      </w:r>
      <w:proofErr w:type="spellEnd"/>
      <w:r>
        <w:rPr>
          <w:rFonts w:ascii="Arial" w:hAnsi="Arial" w:cs="Arial"/>
          <w:sz w:val="20"/>
          <w:szCs w:val="20"/>
        </w:rPr>
        <w:t xml:space="preserve"> for all his work and effort during his tenure as the Director.</w:t>
      </w:r>
    </w:p>
    <w:p w14:paraId="632D87EC"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3ADC"/>
    <w:rsid w:val="000C003E"/>
    <w:rsid w:val="0017213D"/>
    <w:rsid w:val="004A41F6"/>
    <w:rsid w:val="00784423"/>
    <w:rsid w:val="008C2CCF"/>
    <w:rsid w:val="00D03ADC"/>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0264E5"/>
  <w15:chartTrackingRefBased/>
  <w15:docId w15:val="{8684C30B-6591-4543-94C7-7F290ABCDF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3ADC"/>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D03ADC"/>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D03ADC"/>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D03ADC"/>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D03ADC"/>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D03ADC"/>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D03ADC"/>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D03ADC"/>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D03ADC"/>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D03ADC"/>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03AD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03AD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03AD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03AD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03AD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03AD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03AD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03AD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03ADC"/>
    <w:rPr>
      <w:rFonts w:eastAsiaTheme="majorEastAsia" w:cstheme="majorBidi"/>
      <w:color w:val="272727" w:themeColor="text1" w:themeTint="D8"/>
    </w:rPr>
  </w:style>
  <w:style w:type="paragraph" w:styleId="Title">
    <w:name w:val="Title"/>
    <w:basedOn w:val="Normal"/>
    <w:next w:val="Normal"/>
    <w:link w:val="TitleChar"/>
    <w:uiPriority w:val="10"/>
    <w:qFormat/>
    <w:rsid w:val="00D03ADC"/>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D03AD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03ADC"/>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D03AD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03ADC"/>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D03ADC"/>
    <w:rPr>
      <w:i/>
      <w:iCs/>
      <w:color w:val="404040" w:themeColor="text1" w:themeTint="BF"/>
    </w:rPr>
  </w:style>
  <w:style w:type="paragraph" w:styleId="ListParagraph">
    <w:name w:val="List Paragraph"/>
    <w:basedOn w:val="Normal"/>
    <w:uiPriority w:val="34"/>
    <w:qFormat/>
    <w:rsid w:val="00D03ADC"/>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D03ADC"/>
    <w:rPr>
      <w:i/>
      <w:iCs/>
      <w:color w:val="0F4761" w:themeColor="accent1" w:themeShade="BF"/>
    </w:rPr>
  </w:style>
  <w:style w:type="paragraph" w:styleId="IntenseQuote">
    <w:name w:val="Intense Quote"/>
    <w:basedOn w:val="Normal"/>
    <w:next w:val="Normal"/>
    <w:link w:val="IntenseQuoteChar"/>
    <w:uiPriority w:val="30"/>
    <w:qFormat/>
    <w:rsid w:val="00D03ADC"/>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D03ADC"/>
    <w:rPr>
      <w:i/>
      <w:iCs/>
      <w:color w:val="0F4761" w:themeColor="accent1" w:themeShade="BF"/>
    </w:rPr>
  </w:style>
  <w:style w:type="character" w:styleId="IntenseReference">
    <w:name w:val="Intense Reference"/>
    <w:basedOn w:val="DefaultParagraphFont"/>
    <w:uiPriority w:val="32"/>
    <w:qFormat/>
    <w:rsid w:val="00D03AD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002536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436</Words>
  <Characters>2487</Characters>
  <Application>Microsoft Office Word</Application>
  <DocSecurity>0</DocSecurity>
  <Lines>20</Lines>
  <Paragraphs>5</Paragraphs>
  <ScaleCrop>false</ScaleCrop>
  <Company>Qatar University</Company>
  <LinksUpToDate>false</LinksUpToDate>
  <CharactersWithSpaces>2918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2025-04-30T10:04:00Z</dcterms:created>
  <dcterms:modified xsi:type="dcterms:W3CDTF">2025-04-30T10:05:00Z</dcterms:modified>
</cp:coreProperties>
</file>