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C3C2C7" w14:textId="77777777" w:rsidR="001410BE" w:rsidRPr="001410BE" w:rsidRDefault="001410BE" w:rsidP="001410BE">
      <w:pPr>
        <w:bidi/>
        <w:spacing w:line="240" w:lineRule="auto"/>
        <w:contextualSpacing/>
        <w:outlineLvl w:val="0"/>
        <w:rPr>
          <w:rFonts w:ascii="Arial" w:eastAsia="Aptos" w:hAnsi="Arial" w:cs="Arial"/>
          <w:b/>
          <w:bCs/>
          <w:kern w:val="0"/>
          <w14:ligatures w14:val="none"/>
        </w:rPr>
      </w:pPr>
      <w:r w:rsidRPr="001410BE">
        <w:rPr>
          <w:rFonts w:ascii="Arial" w:eastAsia="Aptos" w:hAnsi="Arial" w:cs="Arial"/>
          <w:b/>
          <w:bCs/>
          <w:kern w:val="0"/>
          <w:rtl/>
          <w:lang w:bidi="ar-QA"/>
          <w14:ligatures w14:val="none"/>
        </w:rPr>
        <w:t xml:space="preserve">من: مكتب </w:t>
      </w:r>
      <w:r w:rsidRPr="001410BE">
        <w:rPr>
          <w:rFonts w:ascii="Arial" w:eastAsia="Aptos" w:hAnsi="Arial" w:cs="Arial"/>
          <w:b/>
          <w:bCs/>
          <w:kern w:val="0"/>
          <w:rtl/>
          <w14:ligatures w14:val="none"/>
        </w:rPr>
        <w:t xml:space="preserve">نائب </w:t>
      </w:r>
      <w:r w:rsidRPr="001410BE">
        <w:rPr>
          <w:rFonts w:ascii="Arial" w:eastAsia="Aptos" w:hAnsi="Arial" w:cs="Arial"/>
          <w:b/>
          <w:bCs/>
          <w:kern w:val="0"/>
          <w:rtl/>
          <w:lang w:bidi="ar-QA"/>
          <w14:ligatures w14:val="none"/>
        </w:rPr>
        <w:t xml:space="preserve">رئيس الجامعة للشؤون الأكاديمية </w:t>
      </w:r>
    </w:p>
    <w:p w14:paraId="6A142335" w14:textId="77777777" w:rsidR="001410BE" w:rsidRPr="001410BE" w:rsidRDefault="001410BE" w:rsidP="001410BE">
      <w:pPr>
        <w:bidi/>
        <w:spacing w:line="240" w:lineRule="auto"/>
        <w:contextualSpacing/>
        <w:rPr>
          <w:rFonts w:ascii="Arial" w:eastAsia="Aptos" w:hAnsi="Arial" w:cs="Arial"/>
          <w:b/>
          <w:bCs/>
          <w:kern w:val="0"/>
          <w14:ligatures w14:val="none"/>
        </w:rPr>
      </w:pPr>
      <w:r w:rsidRPr="001410BE">
        <w:rPr>
          <w:rFonts w:ascii="Arial" w:eastAsia="Aptos" w:hAnsi="Arial" w:cs="Arial"/>
          <w:b/>
          <w:bCs/>
          <w:kern w:val="0"/>
          <w:rtl/>
          <w:lang w:bidi="ar-QA"/>
          <w14:ligatures w14:val="none"/>
        </w:rPr>
        <w:t>إلى: الجميع</w:t>
      </w:r>
    </w:p>
    <w:p w14:paraId="21979D12" w14:textId="77777777" w:rsidR="001410BE" w:rsidRPr="001410BE" w:rsidRDefault="001410BE" w:rsidP="001410BE">
      <w:pPr>
        <w:bidi/>
        <w:spacing w:line="240" w:lineRule="auto"/>
        <w:contextualSpacing/>
        <w:rPr>
          <w:rFonts w:ascii="Arial" w:eastAsia="Aptos" w:hAnsi="Arial" w:cs="Arial"/>
          <w:b/>
          <w:bCs/>
          <w:kern w:val="0"/>
          <w14:ligatures w14:val="none"/>
        </w:rPr>
      </w:pPr>
      <w:r w:rsidRPr="001410BE">
        <w:rPr>
          <w:rFonts w:ascii="Arial" w:eastAsia="Aptos" w:hAnsi="Arial" w:cs="Arial"/>
          <w:b/>
          <w:bCs/>
          <w:kern w:val="0"/>
          <w:rtl/>
          <w:lang w:bidi="ar-QA"/>
          <w14:ligatures w14:val="none"/>
        </w:rPr>
        <w:t xml:space="preserve">الموضوع: </w:t>
      </w:r>
      <w:r w:rsidRPr="001410BE">
        <w:rPr>
          <w:rFonts w:ascii="Arial" w:eastAsia="Aptos" w:hAnsi="Arial" w:cs="Arial"/>
          <w:b/>
          <w:bCs/>
          <w:kern w:val="0"/>
          <w:rtl/>
          <w14:ligatures w14:val="none"/>
        </w:rPr>
        <w:t>تعيين عميد مساعد للغات والإعلام والترجمة بكلية الآداب والعلوم</w:t>
      </w:r>
    </w:p>
    <w:p w14:paraId="507175D5" w14:textId="77777777" w:rsidR="001410BE" w:rsidRPr="001410BE" w:rsidRDefault="001410BE" w:rsidP="001410BE">
      <w:pPr>
        <w:bidi/>
        <w:spacing w:line="240" w:lineRule="auto"/>
        <w:contextualSpacing/>
        <w:rPr>
          <w:rFonts w:ascii="Arial" w:eastAsia="Aptos" w:hAnsi="Arial" w:cs="Arial"/>
          <w:kern w:val="0"/>
          <w14:ligatures w14:val="none"/>
        </w:rPr>
      </w:pPr>
    </w:p>
    <w:p w14:paraId="2BC2525C" w14:textId="77777777" w:rsidR="001410BE" w:rsidRPr="001410BE" w:rsidRDefault="001410BE" w:rsidP="001410BE">
      <w:pPr>
        <w:bidi/>
        <w:spacing w:line="240" w:lineRule="auto"/>
        <w:contextualSpacing/>
        <w:rPr>
          <w:rFonts w:ascii="Arial" w:eastAsia="Aptos" w:hAnsi="Arial" w:cs="Arial"/>
          <w:b/>
          <w:bCs/>
          <w:kern w:val="0"/>
          <w14:ligatures w14:val="none"/>
        </w:rPr>
      </w:pPr>
      <w:r w:rsidRPr="001410BE">
        <w:rPr>
          <w:rFonts w:ascii="Arial" w:eastAsia="Aptos" w:hAnsi="Arial" w:cs="Arial"/>
          <w:kern w:val="0"/>
          <w:rtl/>
          <w:lang w:bidi="ar-EG"/>
          <w14:ligatures w14:val="none"/>
        </w:rPr>
        <w:t>يسر مكتب</w:t>
      </w:r>
      <w:r w:rsidRPr="001410BE">
        <w:rPr>
          <w:rFonts w:ascii="Arial" w:eastAsia="Aptos" w:hAnsi="Arial" w:cs="Arial"/>
          <w:kern w:val="0"/>
          <w:rtl/>
          <w14:ligatures w14:val="none"/>
        </w:rPr>
        <w:t xml:space="preserve"> نائب رئيس الجامعة للشؤون الأكاديمية</w:t>
      </w:r>
      <w:r w:rsidRPr="001410BE">
        <w:rPr>
          <w:rFonts w:ascii="Arial" w:eastAsia="Aptos" w:hAnsi="Arial" w:cs="Arial"/>
          <w:kern w:val="0"/>
          <w:rtl/>
          <w:lang w:bidi="ar-EG"/>
          <w14:ligatures w14:val="none"/>
        </w:rPr>
        <w:t xml:space="preserve"> أن يعلن بأنه قد تم تعيين الدكتورة/ فاطمة محمد السويدي، عميدا مساعدا للغات والإعلام والترجمة بكلية الآداب والعلوم، اعتباراً من 19 مايو 2019.</w:t>
      </w:r>
    </w:p>
    <w:p w14:paraId="58DE4F10" w14:textId="77777777" w:rsidR="001410BE" w:rsidRPr="001410BE" w:rsidRDefault="001410BE" w:rsidP="001410BE">
      <w:pPr>
        <w:bidi/>
        <w:spacing w:line="240" w:lineRule="auto"/>
        <w:contextualSpacing/>
        <w:rPr>
          <w:rFonts w:ascii="Arial" w:eastAsia="Aptos" w:hAnsi="Arial" w:cs="Arial"/>
          <w:kern w:val="0"/>
          <w:lang w:bidi="ar-EG"/>
          <w14:ligatures w14:val="none"/>
        </w:rPr>
      </w:pPr>
    </w:p>
    <w:p w14:paraId="638C0921" w14:textId="77777777" w:rsidR="001410BE" w:rsidRPr="001410BE" w:rsidRDefault="001410BE" w:rsidP="001410BE">
      <w:pPr>
        <w:bidi/>
        <w:spacing w:line="240" w:lineRule="auto"/>
        <w:contextualSpacing/>
        <w:rPr>
          <w:rFonts w:ascii="Arial" w:eastAsia="Aptos" w:hAnsi="Arial" w:cs="Arial"/>
          <w:b/>
          <w:bCs/>
          <w:kern w:val="0"/>
          <w14:ligatures w14:val="none"/>
        </w:rPr>
      </w:pPr>
      <w:r w:rsidRPr="001410BE">
        <w:rPr>
          <w:rFonts w:ascii="Arial" w:eastAsia="Aptos" w:hAnsi="Arial" w:cs="Arial"/>
          <w:kern w:val="0"/>
          <w:rtl/>
          <w:lang w:bidi="ar-EG"/>
          <w14:ligatures w14:val="none"/>
        </w:rPr>
        <w:t xml:space="preserve">الدكتورة فاطمة محمد السويدي (أستاذ مشارك) في قسم اللغة العربية وآدابها؛ متخصصة أكاديميًّا في مجال الأدب العربي القديم منذ حصولها على درجة الدكتوراه من كلية الآداب جامعة القاهرة. وللدكتورة فاطمة السويدي سيرة علمية وعملية حافلة بالإنجاز العلمي والمهني؛ تدريسيًّا وبحثيًّا ومشاركة اجتماعية متميزة؛ فإلى جانب جهدها العلمي بوصفها مُحكمًا معتمدًا للنشر العلمي والترقيات في عدد من الجامعات العربية، وكونها ممتحنًا خارجيًّا في عدد من الجامعات لرسائل الماجستير والدكتوراه، وإلى جانب ذلك فإن لها مهارات أكاديمية مهنية وإدارية تسهم بها في خدمة الجامعة والمجتمع القطري، فمنها أنها عملت سابقًا (عميد مساعد لشؤون التواصل وعلاقات المجتمع) في كلية الآداب والعلوم، وترأست (مركز الإبداع الثقافي) في وزارة الثقافة، وكانت (عضو مؤسس) للجنة أمناء (جائزة الدولة التشجيعية والتقديرية) في قطر، وعضو مؤسس لجائزة </w:t>
      </w:r>
      <w:proofErr w:type="spellStart"/>
      <w:r w:rsidRPr="001410BE">
        <w:rPr>
          <w:rFonts w:ascii="Arial" w:eastAsia="Aptos" w:hAnsi="Arial" w:cs="Arial"/>
          <w:kern w:val="0"/>
          <w:rtl/>
          <w:lang w:bidi="ar-EG"/>
          <w14:ligatures w14:val="none"/>
        </w:rPr>
        <w:t>كتارا</w:t>
      </w:r>
      <w:proofErr w:type="spellEnd"/>
      <w:r w:rsidRPr="001410BE">
        <w:rPr>
          <w:rFonts w:ascii="Arial" w:eastAsia="Aptos" w:hAnsi="Arial" w:cs="Arial"/>
          <w:kern w:val="0"/>
          <w:rtl/>
          <w:lang w:bidi="ar-EG"/>
          <w14:ligatures w14:val="none"/>
        </w:rPr>
        <w:t xml:space="preserve"> للرواية العربية النسخة الأولى . كما أن لها دور ملموس في التواصل مع كثير من مؤسسات المجتمع المدني.</w:t>
      </w:r>
    </w:p>
    <w:p w14:paraId="0E471B8C" w14:textId="77777777" w:rsidR="001410BE" w:rsidRPr="001410BE" w:rsidRDefault="001410BE" w:rsidP="001410BE">
      <w:pPr>
        <w:bidi/>
        <w:spacing w:line="240" w:lineRule="auto"/>
        <w:contextualSpacing/>
        <w:jc w:val="lowKashida"/>
        <w:rPr>
          <w:rFonts w:ascii="Arial" w:eastAsia="Aptos" w:hAnsi="Arial" w:cs="Arial"/>
          <w:kern w:val="0"/>
          <w:sz w:val="28"/>
          <w:szCs w:val="28"/>
          <w:rtl/>
          <w14:ligatures w14:val="none"/>
        </w:rPr>
      </w:pPr>
    </w:p>
    <w:p w14:paraId="58F87431" w14:textId="77777777" w:rsidR="001410BE" w:rsidRPr="001410BE" w:rsidRDefault="001410BE" w:rsidP="001410BE">
      <w:pPr>
        <w:bidi/>
        <w:spacing w:line="240" w:lineRule="auto"/>
        <w:contextualSpacing/>
        <w:jc w:val="lowKashida"/>
        <w:rPr>
          <w:rFonts w:ascii="Arial" w:eastAsia="Aptos" w:hAnsi="Arial" w:cs="Arial"/>
          <w:b/>
          <w:bCs/>
          <w:kern w:val="0"/>
          <w:sz w:val="28"/>
          <w:szCs w:val="28"/>
          <w14:ligatures w14:val="none"/>
        </w:rPr>
      </w:pPr>
    </w:p>
    <w:p w14:paraId="4E8E6DB1" w14:textId="77777777" w:rsidR="001410BE" w:rsidRPr="001410BE" w:rsidRDefault="001410BE" w:rsidP="001410BE">
      <w:pPr>
        <w:spacing w:line="240" w:lineRule="auto"/>
        <w:contextualSpacing/>
        <w:outlineLvl w:val="0"/>
        <w:rPr>
          <w:rFonts w:ascii="Arial" w:eastAsia="Aptos" w:hAnsi="Arial" w:cs="Arial"/>
          <w:b/>
          <w:bCs/>
          <w:color w:val="000000"/>
          <w:kern w:val="0"/>
          <w:sz w:val="20"/>
          <w:szCs w:val="20"/>
          <w14:ligatures w14:val="none"/>
        </w:rPr>
      </w:pPr>
      <w:r w:rsidRPr="001410BE">
        <w:rPr>
          <w:rFonts w:ascii="Arial" w:eastAsia="Aptos" w:hAnsi="Arial" w:cs="Arial"/>
          <w:b/>
          <w:bCs/>
          <w:color w:val="000000"/>
          <w:kern w:val="0"/>
          <w:sz w:val="20"/>
          <w:szCs w:val="20"/>
          <w14:ligatures w14:val="none"/>
        </w:rPr>
        <w:t xml:space="preserve">From: Office of the Vice President for Academic Affairs </w:t>
      </w:r>
    </w:p>
    <w:p w14:paraId="4912FCBC" w14:textId="77777777" w:rsidR="001410BE" w:rsidRPr="001410BE" w:rsidRDefault="001410BE" w:rsidP="001410BE">
      <w:pPr>
        <w:spacing w:line="240" w:lineRule="auto"/>
        <w:contextualSpacing/>
        <w:rPr>
          <w:rFonts w:ascii="Arial" w:eastAsia="Aptos" w:hAnsi="Arial" w:cs="Arial" w:hint="cs"/>
          <w:b/>
          <w:bCs/>
          <w:kern w:val="0"/>
          <w:sz w:val="20"/>
          <w:szCs w:val="20"/>
          <w:rtl/>
          <w14:ligatures w14:val="none"/>
        </w:rPr>
      </w:pPr>
      <w:r w:rsidRPr="001410BE">
        <w:rPr>
          <w:rFonts w:ascii="Arial" w:eastAsia="Aptos" w:hAnsi="Arial" w:cs="Arial"/>
          <w:b/>
          <w:bCs/>
          <w:color w:val="000000"/>
          <w:kern w:val="0"/>
          <w:sz w:val="20"/>
          <w:szCs w:val="20"/>
          <w14:ligatures w14:val="none"/>
        </w:rPr>
        <w:t>To: All</w:t>
      </w:r>
    </w:p>
    <w:p w14:paraId="7876A58A" w14:textId="77777777" w:rsidR="001410BE" w:rsidRPr="001410BE" w:rsidRDefault="001410BE" w:rsidP="001410BE">
      <w:pPr>
        <w:spacing w:line="240" w:lineRule="auto"/>
        <w:contextualSpacing/>
        <w:rPr>
          <w:rFonts w:ascii="Arial" w:eastAsia="Aptos" w:hAnsi="Arial" w:cs="Arial"/>
          <w:color w:val="000000"/>
          <w:kern w:val="0"/>
          <w:sz w:val="20"/>
          <w:szCs w:val="20"/>
          <w14:ligatures w14:val="none"/>
        </w:rPr>
      </w:pPr>
      <w:r w:rsidRPr="001410BE">
        <w:rPr>
          <w:rFonts w:ascii="Arial" w:eastAsia="Aptos" w:hAnsi="Arial" w:cs="Arial"/>
          <w:b/>
          <w:bCs/>
          <w:color w:val="000000"/>
          <w:kern w:val="0"/>
          <w:sz w:val="20"/>
          <w:szCs w:val="20"/>
          <w14:ligatures w14:val="none"/>
        </w:rPr>
        <w:t>Subject: Appointment of the Associate Dean of Languages, Communication and Translation</w:t>
      </w:r>
      <w:r w:rsidRPr="001410BE">
        <w:rPr>
          <w:rFonts w:ascii="Arial" w:eastAsia="Aptos" w:hAnsi="Arial" w:cs="Arial"/>
          <w:b/>
          <w:bCs/>
          <w:color w:val="000000"/>
          <w:kern w:val="0"/>
          <w:sz w:val="20"/>
          <w:szCs w:val="20"/>
          <w:rtl/>
          <w14:ligatures w14:val="none"/>
        </w:rPr>
        <w:t xml:space="preserve"> </w:t>
      </w:r>
      <w:r w:rsidRPr="001410BE">
        <w:rPr>
          <w:rFonts w:ascii="Arial" w:eastAsia="Aptos" w:hAnsi="Arial" w:cs="Arial"/>
          <w:b/>
          <w:bCs/>
          <w:color w:val="000000"/>
          <w:kern w:val="0"/>
          <w:sz w:val="20"/>
          <w:szCs w:val="20"/>
          <w14:ligatures w14:val="none"/>
        </w:rPr>
        <w:t>in the College of Arts and Sciences</w:t>
      </w:r>
    </w:p>
    <w:p w14:paraId="7AB998E3" w14:textId="77777777" w:rsidR="001410BE" w:rsidRPr="001410BE" w:rsidRDefault="001410BE" w:rsidP="001410BE">
      <w:pPr>
        <w:spacing w:line="240" w:lineRule="auto"/>
        <w:contextualSpacing/>
        <w:rPr>
          <w:rFonts w:ascii="Arial" w:eastAsia="Aptos" w:hAnsi="Arial" w:cs="Arial"/>
          <w:kern w:val="0"/>
          <w:sz w:val="20"/>
          <w:szCs w:val="20"/>
          <w:rtl/>
          <w14:ligatures w14:val="none"/>
        </w:rPr>
      </w:pPr>
    </w:p>
    <w:p w14:paraId="3D2B431D" w14:textId="77777777" w:rsidR="001410BE" w:rsidRPr="001410BE" w:rsidRDefault="001410BE" w:rsidP="001410BE">
      <w:pPr>
        <w:spacing w:line="240" w:lineRule="auto"/>
        <w:contextualSpacing/>
        <w:rPr>
          <w:rFonts w:ascii="Arial" w:eastAsia="Aptos" w:hAnsi="Arial" w:cs="Arial"/>
          <w:kern w:val="0"/>
          <w:sz w:val="20"/>
          <w:szCs w:val="20"/>
          <w:rtl/>
          <w14:ligatures w14:val="none"/>
        </w:rPr>
      </w:pPr>
      <w:r w:rsidRPr="001410BE">
        <w:rPr>
          <w:rFonts w:ascii="Arial" w:eastAsia="Aptos" w:hAnsi="Arial" w:cs="Arial"/>
          <w:kern w:val="0"/>
          <w:sz w:val="20"/>
          <w:szCs w:val="20"/>
          <w14:ligatures w14:val="none"/>
        </w:rPr>
        <w:t>The Office of the Vice President for Academic Affairs is pleased to announce the appointment of Dr Fatma Mohammed Al-Sowaidi, as the Associate Dean of Languages, Communication and Translation</w:t>
      </w:r>
      <w:r w:rsidRPr="001410BE">
        <w:rPr>
          <w:rFonts w:ascii="Arial" w:eastAsia="Aptos" w:hAnsi="Arial" w:cs="Arial"/>
          <w:kern w:val="0"/>
          <w:sz w:val="20"/>
          <w:szCs w:val="20"/>
          <w:rtl/>
          <w14:ligatures w14:val="none"/>
        </w:rPr>
        <w:t xml:space="preserve"> </w:t>
      </w:r>
      <w:r w:rsidRPr="001410BE">
        <w:rPr>
          <w:rFonts w:ascii="Arial" w:eastAsia="Aptos" w:hAnsi="Arial" w:cs="Arial"/>
          <w:kern w:val="0"/>
          <w:sz w:val="20"/>
          <w:szCs w:val="20"/>
          <w14:ligatures w14:val="none"/>
        </w:rPr>
        <w:t>in the College of Arts and Sciences. The appointment is effective from 19 May 2019.</w:t>
      </w:r>
    </w:p>
    <w:p w14:paraId="3FBA72BF" w14:textId="77777777" w:rsidR="001410BE" w:rsidRPr="001410BE" w:rsidRDefault="001410BE" w:rsidP="001410BE">
      <w:pPr>
        <w:spacing w:line="240" w:lineRule="auto"/>
        <w:contextualSpacing/>
        <w:rPr>
          <w:rFonts w:ascii="Arial" w:eastAsia="Aptos" w:hAnsi="Arial" w:cs="Arial"/>
          <w:kern w:val="0"/>
          <w:sz w:val="20"/>
          <w:szCs w:val="20"/>
          <w14:ligatures w14:val="none"/>
        </w:rPr>
      </w:pPr>
    </w:p>
    <w:p w14:paraId="6ED0E09A" w14:textId="77777777" w:rsidR="001410BE" w:rsidRPr="001410BE" w:rsidRDefault="001410BE" w:rsidP="001410BE">
      <w:pPr>
        <w:overflowPunct w:val="0"/>
        <w:autoSpaceDE w:val="0"/>
        <w:autoSpaceDN w:val="0"/>
        <w:spacing w:after="0" w:line="240" w:lineRule="auto"/>
        <w:ind w:right="38"/>
        <w:contextualSpacing/>
        <w:rPr>
          <w:rFonts w:ascii="Arial" w:eastAsia="Aptos" w:hAnsi="Arial" w:cs="Arial"/>
          <w:kern w:val="0"/>
          <w:sz w:val="20"/>
          <w:szCs w:val="20"/>
          <w14:ligatures w14:val="none"/>
        </w:rPr>
      </w:pPr>
      <w:r w:rsidRPr="001410BE">
        <w:rPr>
          <w:rFonts w:ascii="Arial" w:eastAsia="Aptos" w:hAnsi="Arial" w:cs="Arial"/>
          <w:kern w:val="0"/>
          <w:sz w:val="20"/>
          <w:szCs w:val="20"/>
          <w14:ligatures w14:val="none"/>
        </w:rPr>
        <w:t xml:space="preserve">Dr Fatma Mohammed Al-Sowaidi, is </w:t>
      </w:r>
      <w:proofErr w:type="gramStart"/>
      <w:r w:rsidRPr="001410BE">
        <w:rPr>
          <w:rFonts w:ascii="Arial" w:eastAsia="Aptos" w:hAnsi="Arial" w:cs="Arial"/>
          <w:kern w:val="0"/>
          <w:sz w:val="20"/>
          <w:szCs w:val="20"/>
          <w14:ligatures w14:val="none"/>
        </w:rPr>
        <w:t>a an</w:t>
      </w:r>
      <w:proofErr w:type="gramEnd"/>
      <w:r w:rsidRPr="001410BE">
        <w:rPr>
          <w:rFonts w:ascii="Arial" w:eastAsia="Aptos" w:hAnsi="Arial" w:cs="Arial"/>
          <w:kern w:val="0"/>
          <w:sz w:val="20"/>
          <w:szCs w:val="20"/>
          <w14:ligatures w14:val="none"/>
        </w:rPr>
        <w:t xml:space="preserve"> Associate Professor in the Department of Arabic Language and Literature. She received her PhD from the Faculty of Arts, Cairo University and is academically specialized in classical Arabic literature. Dr Fatima Al-Sowaidi has a prolific record of academic and professional achievements, in terms of distinguished teaching, research and social activities. In addition to her academic endeavors, she is an accredited reviewer of scientific publications at </w:t>
      </w:r>
      <w:proofErr w:type="gramStart"/>
      <w:r w:rsidRPr="001410BE">
        <w:rPr>
          <w:rFonts w:ascii="Arial" w:eastAsia="Aptos" w:hAnsi="Arial" w:cs="Arial"/>
          <w:kern w:val="0"/>
          <w:sz w:val="20"/>
          <w:szCs w:val="20"/>
          <w14:ligatures w14:val="none"/>
        </w:rPr>
        <w:t>a number of</w:t>
      </w:r>
      <w:proofErr w:type="gramEnd"/>
      <w:r w:rsidRPr="001410BE">
        <w:rPr>
          <w:rFonts w:ascii="Arial" w:eastAsia="Aptos" w:hAnsi="Arial" w:cs="Arial"/>
          <w:kern w:val="0"/>
          <w:sz w:val="20"/>
          <w:szCs w:val="20"/>
          <w14:ligatures w14:val="none"/>
        </w:rPr>
        <w:t xml:space="preserve"> Arab universities, and an external examiner for master’s and doctoral degrees. Furthermore, through her administrative and professional academic skills, she actively participates in university and Qatari community services. Previously she served as Associate Dean for Communication and Community Relations in the College of Arts and Sciences, Chair of Cultural Creativity Center at the Ministry of Culture, a Founding Member at the Board of State Incentive and Appreciative Awards in Qatar, and a Founding Member of Katara Prize for Arabic Novel, the first edition. She has also </w:t>
      </w:r>
      <w:proofErr w:type="gramStart"/>
      <w:r w:rsidRPr="001410BE">
        <w:rPr>
          <w:rFonts w:ascii="Arial" w:eastAsia="Aptos" w:hAnsi="Arial" w:cs="Arial"/>
          <w:kern w:val="0"/>
          <w:sz w:val="20"/>
          <w:szCs w:val="20"/>
          <w14:ligatures w14:val="none"/>
        </w:rPr>
        <w:t>plays</w:t>
      </w:r>
      <w:proofErr w:type="gramEnd"/>
      <w:r w:rsidRPr="001410BE">
        <w:rPr>
          <w:rFonts w:ascii="Arial" w:eastAsia="Aptos" w:hAnsi="Arial" w:cs="Arial"/>
          <w:kern w:val="0"/>
          <w:sz w:val="20"/>
          <w:szCs w:val="20"/>
          <w14:ligatures w14:val="none"/>
        </w:rPr>
        <w:t xml:space="preserve"> a vital role in collaborating with several civil society establishments.  </w:t>
      </w:r>
    </w:p>
    <w:p w14:paraId="5E455E44" w14:textId="77777777" w:rsidR="001410BE" w:rsidRPr="001410BE" w:rsidRDefault="001410BE" w:rsidP="001410BE">
      <w:pPr>
        <w:spacing w:line="252" w:lineRule="auto"/>
        <w:rPr>
          <w:rFonts w:ascii="Arial" w:eastAsia="Aptos" w:hAnsi="Arial" w:cs="Arial" w:hint="cs"/>
          <w:b/>
          <w:bCs/>
          <w:kern w:val="0"/>
          <w:sz w:val="22"/>
          <w:szCs w:val="22"/>
          <w:rtl/>
          <w14:ligatures w14:val="none"/>
        </w:rPr>
      </w:pPr>
    </w:p>
    <w:p w14:paraId="767F839B"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10BE"/>
    <w:rsid w:val="00060906"/>
    <w:rsid w:val="000C003E"/>
    <w:rsid w:val="001410BE"/>
    <w:rsid w:val="004A41F6"/>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0E17F9"/>
  <w15:chartTrackingRefBased/>
  <w15:docId w15:val="{97D747BC-B4AD-4272-B3E5-E43ECBF28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410B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410B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410B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410B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410B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410B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410B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410B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410B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410B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410B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410B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410B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410B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410B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410B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410B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410BE"/>
    <w:rPr>
      <w:rFonts w:eastAsiaTheme="majorEastAsia" w:cstheme="majorBidi"/>
      <w:color w:val="272727" w:themeColor="text1" w:themeTint="D8"/>
    </w:rPr>
  </w:style>
  <w:style w:type="paragraph" w:styleId="Title">
    <w:name w:val="Title"/>
    <w:basedOn w:val="Normal"/>
    <w:next w:val="Normal"/>
    <w:link w:val="TitleChar"/>
    <w:uiPriority w:val="10"/>
    <w:qFormat/>
    <w:rsid w:val="001410B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410B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410B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410B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410BE"/>
    <w:pPr>
      <w:spacing w:before="160"/>
      <w:jc w:val="center"/>
    </w:pPr>
    <w:rPr>
      <w:i/>
      <w:iCs/>
      <w:color w:val="404040" w:themeColor="text1" w:themeTint="BF"/>
    </w:rPr>
  </w:style>
  <w:style w:type="character" w:customStyle="1" w:styleId="QuoteChar">
    <w:name w:val="Quote Char"/>
    <w:basedOn w:val="DefaultParagraphFont"/>
    <w:link w:val="Quote"/>
    <w:uiPriority w:val="29"/>
    <w:rsid w:val="001410BE"/>
    <w:rPr>
      <w:i/>
      <w:iCs/>
      <w:color w:val="404040" w:themeColor="text1" w:themeTint="BF"/>
    </w:rPr>
  </w:style>
  <w:style w:type="paragraph" w:styleId="ListParagraph">
    <w:name w:val="List Paragraph"/>
    <w:basedOn w:val="Normal"/>
    <w:uiPriority w:val="34"/>
    <w:qFormat/>
    <w:rsid w:val="001410BE"/>
    <w:pPr>
      <w:ind w:left="720"/>
      <w:contextualSpacing/>
    </w:pPr>
  </w:style>
  <w:style w:type="character" w:styleId="IntenseEmphasis">
    <w:name w:val="Intense Emphasis"/>
    <w:basedOn w:val="DefaultParagraphFont"/>
    <w:uiPriority w:val="21"/>
    <w:qFormat/>
    <w:rsid w:val="001410BE"/>
    <w:rPr>
      <w:i/>
      <w:iCs/>
      <w:color w:val="0F4761" w:themeColor="accent1" w:themeShade="BF"/>
    </w:rPr>
  </w:style>
  <w:style w:type="paragraph" w:styleId="IntenseQuote">
    <w:name w:val="Intense Quote"/>
    <w:basedOn w:val="Normal"/>
    <w:next w:val="Normal"/>
    <w:link w:val="IntenseQuoteChar"/>
    <w:uiPriority w:val="30"/>
    <w:qFormat/>
    <w:rsid w:val="001410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410BE"/>
    <w:rPr>
      <w:i/>
      <w:iCs/>
      <w:color w:val="0F4761" w:themeColor="accent1" w:themeShade="BF"/>
    </w:rPr>
  </w:style>
  <w:style w:type="character" w:styleId="IntenseReference">
    <w:name w:val="Intense Reference"/>
    <w:basedOn w:val="DefaultParagraphFont"/>
    <w:uiPriority w:val="32"/>
    <w:qFormat/>
    <w:rsid w:val="001410B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3838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423</Words>
  <Characters>2417</Characters>
  <Application>Microsoft Office Word</Application>
  <DocSecurity>0</DocSecurity>
  <Lines>20</Lines>
  <Paragraphs>5</Paragraphs>
  <ScaleCrop>false</ScaleCrop>
  <Company>Qatar University</Company>
  <LinksUpToDate>false</LinksUpToDate>
  <CharactersWithSpaces>2835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2025-06-10T08:53:00Z</dcterms:created>
  <dcterms:modified xsi:type="dcterms:W3CDTF">2025-06-10T08:53:00Z</dcterms:modified>
</cp:coreProperties>
</file>