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CF77BB" w14:textId="77777777" w:rsidR="002C77AB" w:rsidRDefault="002C77AB" w:rsidP="002C77AB">
      <w:pPr>
        <w:bidi/>
        <w:spacing w:line="240" w:lineRule="auto"/>
        <w:contextualSpacing/>
        <w:outlineLvl w:val="0"/>
        <w:rPr>
          <w:rFonts w:ascii="Arial" w:hAnsi="Arial" w:cs="Arial"/>
          <w:b/>
          <w:bCs/>
          <w:sz w:val="24"/>
          <w:szCs w:val="24"/>
        </w:rPr>
      </w:pPr>
      <w:r>
        <w:rPr>
          <w:rFonts w:ascii="Arial" w:hAnsi="Arial" w:cs="Arial"/>
          <w:b/>
          <w:bCs/>
          <w:sz w:val="24"/>
          <w:szCs w:val="24"/>
          <w:rtl/>
          <w:lang w:bidi="ar-QA"/>
        </w:rPr>
        <w:t>من: مكتب نائب رئيس الجامعة للشؤون الأكاديمية</w:t>
      </w:r>
    </w:p>
    <w:p w14:paraId="113123B1" w14:textId="77777777" w:rsidR="002C77AB" w:rsidRDefault="002C77AB" w:rsidP="002C77AB">
      <w:pPr>
        <w:bidi/>
        <w:spacing w:line="240" w:lineRule="auto"/>
        <w:contextualSpacing/>
        <w:rPr>
          <w:rFonts w:ascii="Arial" w:hAnsi="Arial" w:cs="Arial"/>
          <w:b/>
          <w:bCs/>
          <w:sz w:val="24"/>
          <w:szCs w:val="24"/>
        </w:rPr>
      </w:pPr>
      <w:r>
        <w:rPr>
          <w:rFonts w:ascii="Arial" w:hAnsi="Arial" w:cs="Arial"/>
          <w:b/>
          <w:bCs/>
          <w:sz w:val="24"/>
          <w:szCs w:val="24"/>
          <w:rtl/>
          <w:lang w:bidi="ar-QA"/>
        </w:rPr>
        <w:t>إلى: الجميع</w:t>
      </w:r>
    </w:p>
    <w:p w14:paraId="2533005D" w14:textId="77777777" w:rsidR="002C77AB" w:rsidRDefault="002C77AB" w:rsidP="002C77AB">
      <w:pPr>
        <w:bidi/>
        <w:spacing w:line="240" w:lineRule="auto"/>
        <w:contextualSpacing/>
        <w:rPr>
          <w:rFonts w:ascii="Arial" w:hAnsi="Arial" w:cs="Arial"/>
          <w:b/>
          <w:bCs/>
          <w:sz w:val="24"/>
          <w:szCs w:val="24"/>
        </w:rPr>
      </w:pPr>
      <w:r>
        <w:rPr>
          <w:rFonts w:ascii="Arial" w:hAnsi="Arial" w:cs="Arial"/>
          <w:b/>
          <w:bCs/>
          <w:sz w:val="24"/>
          <w:szCs w:val="24"/>
          <w:rtl/>
          <w:lang w:bidi="ar-QA"/>
        </w:rPr>
        <w:t>الموضوع: تكليف مدير</w:t>
      </w:r>
      <w:r>
        <w:rPr>
          <w:rFonts w:ascii="Arial" w:hAnsi="Arial" w:cs="Arial"/>
          <w:b/>
          <w:bCs/>
          <w:sz w:val="24"/>
          <w:szCs w:val="24"/>
          <w:rtl/>
        </w:rPr>
        <w:t xml:space="preserve"> بالإنابة</w:t>
      </w:r>
      <w:r>
        <w:rPr>
          <w:rFonts w:ascii="Arial" w:hAnsi="Arial" w:cs="Arial"/>
          <w:b/>
          <w:bCs/>
          <w:sz w:val="24"/>
          <w:szCs w:val="24"/>
          <w:rtl/>
          <w:lang w:bidi="ar-QA"/>
        </w:rPr>
        <w:t xml:space="preserve"> لمركز قطر للنقل والسلامة المرورية بكلية الهندسة</w:t>
      </w:r>
    </w:p>
    <w:p w14:paraId="30A1B911" w14:textId="77777777" w:rsidR="002C77AB" w:rsidRDefault="002C77AB" w:rsidP="002C77AB">
      <w:pPr>
        <w:bidi/>
        <w:spacing w:line="240" w:lineRule="auto"/>
        <w:contextualSpacing/>
        <w:rPr>
          <w:rFonts w:ascii="Arial" w:hAnsi="Arial" w:cs="Arial"/>
          <w:sz w:val="24"/>
          <w:szCs w:val="24"/>
          <w:lang w:bidi="ar-QA"/>
        </w:rPr>
      </w:pPr>
    </w:p>
    <w:p w14:paraId="47458D61" w14:textId="77777777" w:rsidR="002C77AB" w:rsidRDefault="002C77AB" w:rsidP="002C77AB">
      <w:pPr>
        <w:bidi/>
        <w:spacing w:line="240" w:lineRule="auto"/>
        <w:contextualSpacing/>
        <w:rPr>
          <w:rFonts w:ascii="Arial" w:hAnsi="Arial" w:cs="Arial"/>
          <w:sz w:val="24"/>
          <w:szCs w:val="24"/>
          <w:lang w:bidi="ar-QA"/>
        </w:rPr>
      </w:pPr>
      <w:r>
        <w:rPr>
          <w:rFonts w:ascii="Arial" w:hAnsi="Arial" w:cs="Arial"/>
          <w:sz w:val="24"/>
          <w:szCs w:val="24"/>
          <w:rtl/>
          <w:lang w:bidi="ar-QA"/>
        </w:rPr>
        <w:t xml:space="preserve">يسر مكتب نائب رئيس الجامعة للشؤون الأكاديمية أن يعلن بأنه قد تم تكليف الأستاذ الدكتور فارس </w:t>
      </w:r>
      <w:proofErr w:type="spellStart"/>
      <w:r>
        <w:rPr>
          <w:rFonts w:ascii="Arial" w:hAnsi="Arial" w:cs="Arial"/>
          <w:sz w:val="24"/>
          <w:szCs w:val="24"/>
          <w:rtl/>
          <w:lang w:bidi="ar-QA"/>
        </w:rPr>
        <w:t>تارلوشان</w:t>
      </w:r>
      <w:proofErr w:type="spellEnd"/>
      <w:r>
        <w:rPr>
          <w:rFonts w:ascii="Arial" w:hAnsi="Arial" w:cs="Arial"/>
          <w:sz w:val="24"/>
          <w:szCs w:val="24"/>
          <w:rtl/>
          <w:lang w:bidi="ar-QA"/>
        </w:rPr>
        <w:t xml:space="preserve"> مديرًا بالإنابة لمركز قطر للنقل والسلامة المرورية بكلية الهندسة، وذلك اعتبارًا من 4 فبراير 2018م.</w:t>
      </w:r>
    </w:p>
    <w:p w14:paraId="524D91A9" w14:textId="77777777" w:rsidR="002C77AB" w:rsidRDefault="002C77AB" w:rsidP="002C77AB">
      <w:pPr>
        <w:bidi/>
        <w:spacing w:line="240" w:lineRule="auto"/>
        <w:contextualSpacing/>
        <w:rPr>
          <w:rFonts w:ascii="Arial" w:hAnsi="Arial" w:cs="Arial"/>
          <w:sz w:val="24"/>
          <w:szCs w:val="24"/>
          <w:rtl/>
        </w:rPr>
      </w:pPr>
    </w:p>
    <w:p w14:paraId="04D9EEEB" w14:textId="77777777" w:rsidR="002C77AB" w:rsidRDefault="002C77AB" w:rsidP="002C77AB">
      <w:pPr>
        <w:bidi/>
        <w:spacing w:line="240" w:lineRule="auto"/>
        <w:contextualSpacing/>
        <w:rPr>
          <w:rFonts w:ascii="Arial" w:hAnsi="Arial" w:cs="Arial"/>
          <w:sz w:val="24"/>
          <w:szCs w:val="24"/>
          <w:rtl/>
        </w:rPr>
      </w:pPr>
      <w:r>
        <w:rPr>
          <w:rFonts w:ascii="Arial" w:hAnsi="Arial" w:cs="Arial"/>
          <w:sz w:val="24"/>
          <w:szCs w:val="24"/>
          <w:rtl/>
        </w:rPr>
        <w:t xml:space="preserve">الدكتور فارس </w:t>
      </w:r>
      <w:proofErr w:type="spellStart"/>
      <w:r>
        <w:rPr>
          <w:rFonts w:ascii="Arial" w:hAnsi="Arial" w:cs="Arial"/>
          <w:sz w:val="24"/>
          <w:szCs w:val="24"/>
          <w:rtl/>
        </w:rPr>
        <w:t>تارلوشان</w:t>
      </w:r>
      <w:proofErr w:type="spellEnd"/>
      <w:r>
        <w:rPr>
          <w:rFonts w:ascii="Arial" w:hAnsi="Arial" w:cs="Arial"/>
          <w:sz w:val="24"/>
          <w:szCs w:val="24"/>
          <w:rtl/>
        </w:rPr>
        <w:t xml:space="preserve"> يشغل حاليًا منصب أستاذ في قسم الهندسة الميكانيكية والصناعية في كلية الهندسة بجامعة قطر منذ عام </w:t>
      </w:r>
      <w:r>
        <w:rPr>
          <w:rFonts w:ascii="Arial" w:hAnsi="Arial" w:cs="Arial"/>
          <w:sz w:val="24"/>
          <w:szCs w:val="24"/>
          <w:rtl/>
          <w:lang w:bidi="ar"/>
        </w:rPr>
        <w:t xml:space="preserve">2013. </w:t>
      </w:r>
      <w:r>
        <w:rPr>
          <w:rFonts w:ascii="Arial" w:hAnsi="Arial" w:cs="Arial"/>
          <w:sz w:val="24"/>
          <w:szCs w:val="24"/>
          <w:rtl/>
        </w:rPr>
        <w:t xml:space="preserve">قضى الدكتور فارس </w:t>
      </w:r>
      <w:r>
        <w:rPr>
          <w:rFonts w:ascii="Arial" w:hAnsi="Arial" w:cs="Arial"/>
          <w:sz w:val="24"/>
          <w:szCs w:val="24"/>
          <w:rtl/>
          <w:lang w:bidi="ar"/>
        </w:rPr>
        <w:t xml:space="preserve">12 </w:t>
      </w:r>
      <w:r>
        <w:rPr>
          <w:rFonts w:ascii="Arial" w:hAnsi="Arial" w:cs="Arial"/>
          <w:sz w:val="24"/>
          <w:szCs w:val="24"/>
          <w:rtl/>
        </w:rPr>
        <w:t>عامًا في المجال الأكاديمي في ماليزيا. وقد حصل على درجاته من جامعة بوردو وجامعة بوترا ماليزيا</w:t>
      </w:r>
      <w:r>
        <w:rPr>
          <w:rFonts w:ascii="Arial" w:hAnsi="Arial" w:cs="Arial"/>
          <w:sz w:val="24"/>
          <w:szCs w:val="24"/>
        </w:rPr>
        <w:t>.</w:t>
      </w:r>
      <w:r>
        <w:rPr>
          <w:rFonts w:ascii="Arial" w:hAnsi="Arial" w:cs="Arial"/>
          <w:sz w:val="24"/>
          <w:szCs w:val="24"/>
          <w:rtl/>
        </w:rPr>
        <w:t xml:space="preserve"> </w:t>
      </w:r>
    </w:p>
    <w:p w14:paraId="37AF5DC7" w14:textId="77777777" w:rsidR="002C77AB" w:rsidRDefault="002C77AB" w:rsidP="002C77AB">
      <w:pPr>
        <w:bidi/>
        <w:spacing w:line="240" w:lineRule="auto"/>
        <w:contextualSpacing/>
        <w:rPr>
          <w:rFonts w:ascii="Arial" w:hAnsi="Arial" w:cs="Arial" w:hint="cs"/>
          <w:sz w:val="24"/>
          <w:szCs w:val="24"/>
          <w:rtl/>
        </w:rPr>
      </w:pPr>
      <w:r>
        <w:rPr>
          <w:rFonts w:ascii="Arial" w:hAnsi="Arial" w:cs="Arial"/>
          <w:sz w:val="24"/>
          <w:szCs w:val="24"/>
          <w:rtl/>
        </w:rPr>
        <w:t>الدكتور فارس مختصٌ في مجالات التصميم والميكانيكا التطبيقية، ومجال اهتمامه الرئيسي هو تصميم هيكل السيارة بما يتلاءم مع قدرتها على تحمل الصدمات وتصميم القطع المزروعة</w:t>
      </w:r>
      <w:r>
        <w:rPr>
          <w:rFonts w:ascii="Arial" w:hAnsi="Arial" w:cs="Arial"/>
          <w:sz w:val="24"/>
          <w:szCs w:val="24"/>
          <w:rtl/>
          <w:lang w:bidi="ar"/>
        </w:rPr>
        <w:t>.</w:t>
      </w:r>
    </w:p>
    <w:p w14:paraId="5DAD5BCE" w14:textId="77777777" w:rsidR="002C77AB" w:rsidRDefault="002C77AB" w:rsidP="002C77AB">
      <w:pPr>
        <w:bidi/>
        <w:spacing w:line="240" w:lineRule="auto"/>
        <w:contextualSpacing/>
        <w:rPr>
          <w:rFonts w:ascii="Arial" w:hAnsi="Arial" w:cs="Arial"/>
          <w:sz w:val="24"/>
          <w:szCs w:val="24"/>
          <w:lang w:bidi="ar"/>
        </w:rPr>
      </w:pPr>
      <w:r>
        <w:rPr>
          <w:rFonts w:ascii="Arial" w:hAnsi="Arial" w:cs="Arial"/>
          <w:sz w:val="24"/>
          <w:szCs w:val="24"/>
        </w:rPr>
        <w:br/>
      </w:r>
      <w:r>
        <w:rPr>
          <w:rFonts w:ascii="Arial" w:hAnsi="Arial" w:cs="Arial"/>
          <w:sz w:val="24"/>
          <w:szCs w:val="24"/>
          <w:rtl/>
        </w:rPr>
        <w:t xml:space="preserve">أثناء وجوده في ماليزيا، كان مشاركًا كبيرًا في البحوث والتعليم والخدمات المهنية، وقد قاد ستة من المنح البحثية الوطنية وخمسة مشاريع استشارية. نفّذ الدكتور فارس الكثير من الدورات، كما أشرف على أكثر من </w:t>
      </w:r>
      <w:r>
        <w:rPr>
          <w:rFonts w:ascii="Arial" w:hAnsi="Arial" w:cs="Arial"/>
          <w:sz w:val="24"/>
          <w:szCs w:val="24"/>
          <w:rtl/>
          <w:lang w:bidi="ar"/>
        </w:rPr>
        <w:t xml:space="preserve">100 </w:t>
      </w:r>
      <w:r>
        <w:rPr>
          <w:rFonts w:ascii="Arial" w:hAnsi="Arial" w:cs="Arial"/>
          <w:sz w:val="24"/>
          <w:szCs w:val="24"/>
          <w:rtl/>
        </w:rPr>
        <w:t>مشروع من المشاريع العليا في المرحلة الجامعية، و</w:t>
      </w:r>
      <w:r>
        <w:rPr>
          <w:rFonts w:ascii="Arial" w:hAnsi="Arial" w:cs="Arial"/>
          <w:sz w:val="24"/>
          <w:szCs w:val="24"/>
          <w:rtl/>
          <w:lang w:bidi="ar"/>
        </w:rPr>
        <w:t xml:space="preserve">16 </w:t>
      </w:r>
      <w:r>
        <w:rPr>
          <w:rFonts w:ascii="Arial" w:hAnsi="Arial" w:cs="Arial"/>
          <w:sz w:val="24"/>
          <w:szCs w:val="24"/>
          <w:rtl/>
        </w:rPr>
        <w:t>من طلبة الماجستير، و</w:t>
      </w:r>
      <w:r>
        <w:rPr>
          <w:rFonts w:ascii="Arial" w:hAnsi="Arial" w:cs="Arial"/>
          <w:sz w:val="24"/>
          <w:szCs w:val="24"/>
          <w:rtl/>
          <w:lang w:bidi="ar"/>
        </w:rPr>
        <w:t xml:space="preserve">3 </w:t>
      </w:r>
      <w:r>
        <w:rPr>
          <w:rFonts w:ascii="Arial" w:hAnsi="Arial" w:cs="Arial"/>
          <w:sz w:val="24"/>
          <w:szCs w:val="24"/>
          <w:rtl/>
        </w:rPr>
        <w:t>من طلبة الدكتوراه. ومن</w:t>
      </w:r>
      <w:r>
        <w:rPr>
          <w:rFonts w:ascii="Arial" w:hAnsi="Arial" w:cs="Arial"/>
          <w:sz w:val="24"/>
          <w:szCs w:val="24"/>
        </w:rPr>
        <w:t xml:space="preserve"> </w:t>
      </w:r>
      <w:r>
        <w:rPr>
          <w:rFonts w:ascii="Arial" w:hAnsi="Arial" w:cs="Arial"/>
          <w:sz w:val="24"/>
          <w:szCs w:val="24"/>
          <w:rtl/>
        </w:rPr>
        <w:t xml:space="preserve">حيث الواجبات الإدارية، ترأّس الدكتور فارس مراكز البحوث في مؤسسته السابقة، ومن حيث الخدمات المهنية، شغل منصب رئيس مؤسسة المهندسين الميكانيكيين في المملكة المتحدة </w:t>
      </w:r>
      <w:r>
        <w:rPr>
          <w:rFonts w:ascii="Arial" w:hAnsi="Arial" w:cs="Arial"/>
          <w:sz w:val="24"/>
          <w:szCs w:val="24"/>
          <w:rtl/>
          <w:lang w:bidi="ar"/>
        </w:rPr>
        <w:t>(</w:t>
      </w:r>
      <w:r>
        <w:rPr>
          <w:rFonts w:ascii="Arial" w:hAnsi="Arial" w:cs="Arial"/>
          <w:sz w:val="24"/>
          <w:szCs w:val="24"/>
          <w:rtl/>
        </w:rPr>
        <w:t xml:space="preserve">الفصل الماليزي </w:t>
      </w:r>
      <w:r>
        <w:rPr>
          <w:rFonts w:ascii="Arial" w:hAnsi="Arial" w:cs="Arial"/>
          <w:sz w:val="24"/>
          <w:szCs w:val="24"/>
          <w:rtl/>
          <w:lang w:bidi="ar"/>
        </w:rPr>
        <w:t>2012-2013)</w:t>
      </w:r>
      <w:r>
        <w:rPr>
          <w:rFonts w:ascii="Arial" w:hAnsi="Arial" w:cs="Arial"/>
          <w:sz w:val="24"/>
          <w:szCs w:val="24"/>
          <w:rtl/>
        </w:rPr>
        <w:t xml:space="preserve">، وسكرتير ونائب رئيس مجلس الإدارة ورئيس قسم الهندسة التقنية في معهد المهندسين في ماليزيا من </w:t>
      </w:r>
      <w:r>
        <w:rPr>
          <w:rFonts w:ascii="Arial" w:hAnsi="Arial" w:cs="Arial"/>
          <w:sz w:val="24"/>
          <w:szCs w:val="24"/>
          <w:rtl/>
          <w:lang w:bidi="ar"/>
        </w:rPr>
        <w:t xml:space="preserve">2008 </w:t>
      </w:r>
      <w:r>
        <w:rPr>
          <w:rFonts w:ascii="Arial" w:hAnsi="Arial" w:cs="Arial"/>
          <w:sz w:val="24"/>
          <w:szCs w:val="24"/>
          <w:rtl/>
        </w:rPr>
        <w:t xml:space="preserve">إلى </w:t>
      </w:r>
      <w:r>
        <w:rPr>
          <w:rFonts w:ascii="Arial" w:hAnsi="Arial" w:cs="Arial"/>
          <w:sz w:val="24"/>
          <w:szCs w:val="24"/>
          <w:rtl/>
          <w:lang w:bidi="ar"/>
        </w:rPr>
        <w:t xml:space="preserve">2013. </w:t>
      </w:r>
      <w:r>
        <w:rPr>
          <w:rFonts w:ascii="Arial" w:hAnsi="Arial" w:cs="Arial"/>
          <w:sz w:val="24"/>
          <w:szCs w:val="24"/>
          <w:rtl/>
        </w:rPr>
        <w:t xml:space="preserve">وعيّن أيضًا في المجلس الماليزي للاعتماد الهندسي كمقيّم برنامج لبرامج الهندسة الميكانيكية في الجامعات في ماليزيا من </w:t>
      </w:r>
      <w:r>
        <w:rPr>
          <w:rFonts w:ascii="Arial" w:hAnsi="Arial" w:cs="Arial"/>
          <w:sz w:val="24"/>
          <w:szCs w:val="24"/>
          <w:rtl/>
          <w:lang w:bidi="ar"/>
        </w:rPr>
        <w:t xml:space="preserve">2011-2013. </w:t>
      </w:r>
      <w:r>
        <w:rPr>
          <w:rFonts w:ascii="Arial" w:hAnsi="Arial" w:cs="Arial"/>
          <w:sz w:val="24"/>
          <w:szCs w:val="24"/>
          <w:rtl/>
        </w:rPr>
        <w:t>ونظرًا لمشاركته في التعليم، دُعي كمراجع خارجي على البرامج لعددٍ من الجامعات</w:t>
      </w:r>
      <w:r>
        <w:rPr>
          <w:rFonts w:ascii="Arial" w:hAnsi="Arial" w:cs="Arial"/>
          <w:sz w:val="24"/>
          <w:szCs w:val="24"/>
          <w:rtl/>
          <w:lang w:bidi="ar"/>
        </w:rPr>
        <w:t>.</w:t>
      </w:r>
    </w:p>
    <w:p w14:paraId="5EA7D6BC" w14:textId="77777777" w:rsidR="002C77AB" w:rsidRDefault="002C77AB" w:rsidP="002C77AB">
      <w:pPr>
        <w:bidi/>
        <w:spacing w:line="240" w:lineRule="auto"/>
        <w:contextualSpacing/>
        <w:rPr>
          <w:rFonts w:ascii="Arial" w:hAnsi="Arial" w:cs="Arial"/>
          <w:sz w:val="24"/>
          <w:szCs w:val="24"/>
          <w:lang w:bidi="ar"/>
        </w:rPr>
      </w:pPr>
      <w:r>
        <w:rPr>
          <w:rFonts w:ascii="Arial" w:hAnsi="Arial" w:cs="Arial"/>
          <w:sz w:val="24"/>
          <w:szCs w:val="24"/>
          <w:rtl/>
        </w:rPr>
        <w:t xml:space="preserve">وأخيرًا، الدكتور فارس هو مهندسٌ متعاقدٌ مع مجلس الهندسة في المملكة المتحدة بالإضافة إلى كونه مهندس مختص في مجلس المهندسين في ماليزي، وهو أيضا زميل في مؤسسة المهندسين الميكانيكيين في المملكة المتحدة </w:t>
      </w:r>
      <w:r>
        <w:rPr>
          <w:rFonts w:ascii="Arial" w:hAnsi="Arial" w:cs="Arial"/>
          <w:sz w:val="24"/>
          <w:szCs w:val="24"/>
          <w:rtl/>
          <w:lang w:bidi="ar"/>
        </w:rPr>
        <w:t>(</w:t>
      </w:r>
      <w:r>
        <w:rPr>
          <w:rFonts w:ascii="Arial" w:hAnsi="Arial" w:cs="Arial"/>
          <w:sz w:val="24"/>
          <w:szCs w:val="24"/>
        </w:rPr>
        <w:t>IMechE</w:t>
      </w:r>
      <w:r>
        <w:rPr>
          <w:rFonts w:ascii="Arial" w:hAnsi="Arial" w:cs="Arial"/>
          <w:sz w:val="24"/>
          <w:szCs w:val="24"/>
          <w:rtl/>
          <w:lang w:bidi="ar"/>
        </w:rPr>
        <w:t>).</w:t>
      </w:r>
    </w:p>
    <w:p w14:paraId="67E5CF86" w14:textId="77777777" w:rsidR="002C77AB" w:rsidRDefault="002C77AB" w:rsidP="002C77AB">
      <w:pPr>
        <w:bidi/>
        <w:spacing w:line="240" w:lineRule="auto"/>
        <w:contextualSpacing/>
        <w:rPr>
          <w:rFonts w:ascii="Arial" w:hAnsi="Arial" w:cs="Arial"/>
          <w:sz w:val="24"/>
          <w:szCs w:val="24"/>
          <w:rtl/>
        </w:rPr>
      </w:pPr>
    </w:p>
    <w:p w14:paraId="765730BA" w14:textId="77777777" w:rsidR="002C77AB" w:rsidRDefault="002C77AB" w:rsidP="002C77AB">
      <w:pPr>
        <w:bidi/>
        <w:spacing w:line="240" w:lineRule="auto"/>
        <w:contextualSpacing/>
        <w:rPr>
          <w:rFonts w:ascii="Arial" w:hAnsi="Arial" w:cs="Arial"/>
          <w:sz w:val="24"/>
          <w:szCs w:val="24"/>
          <w:rtl/>
          <w:lang w:bidi="ar"/>
        </w:rPr>
      </w:pPr>
      <w:r>
        <w:rPr>
          <w:rFonts w:ascii="Arial" w:hAnsi="Arial" w:cs="Arial"/>
          <w:sz w:val="24"/>
          <w:szCs w:val="24"/>
          <w:rtl/>
        </w:rPr>
        <w:t xml:space="preserve">يعمل الدكتور فارس حاليًا في قطر، وهو منسق لبرنامج الهندسة الميكانيكية منذ عام </w:t>
      </w:r>
      <w:r>
        <w:rPr>
          <w:rFonts w:ascii="Arial" w:hAnsi="Arial" w:cs="Arial"/>
          <w:sz w:val="24"/>
          <w:szCs w:val="24"/>
          <w:rtl/>
          <w:lang w:bidi="ar"/>
        </w:rPr>
        <w:t xml:space="preserve">2014. </w:t>
      </w:r>
      <w:r>
        <w:rPr>
          <w:rFonts w:ascii="Arial" w:hAnsi="Arial" w:cs="Arial"/>
          <w:sz w:val="24"/>
          <w:szCs w:val="24"/>
          <w:rtl/>
        </w:rPr>
        <w:t xml:space="preserve">وقد شارك في مركز قطر للنقل والسلامة المرورية </w:t>
      </w:r>
      <w:r>
        <w:rPr>
          <w:rFonts w:ascii="Arial" w:hAnsi="Arial" w:cs="Arial"/>
          <w:sz w:val="24"/>
          <w:szCs w:val="24"/>
          <w:rtl/>
          <w:lang w:bidi="ar"/>
        </w:rPr>
        <w:t>(</w:t>
      </w:r>
      <w:r>
        <w:rPr>
          <w:rFonts w:ascii="Arial" w:hAnsi="Arial" w:cs="Arial"/>
          <w:sz w:val="24"/>
          <w:szCs w:val="24"/>
        </w:rPr>
        <w:t>QTTSC</w:t>
      </w:r>
      <w:r>
        <w:rPr>
          <w:rFonts w:ascii="Arial" w:hAnsi="Arial" w:cs="Arial"/>
          <w:sz w:val="24"/>
          <w:szCs w:val="24"/>
          <w:rtl/>
          <w:lang w:bidi="ar"/>
        </w:rPr>
        <w:t xml:space="preserve">) </w:t>
      </w:r>
      <w:r>
        <w:rPr>
          <w:rFonts w:ascii="Arial" w:hAnsi="Arial" w:cs="Arial"/>
          <w:sz w:val="24"/>
          <w:szCs w:val="24"/>
          <w:rtl/>
        </w:rPr>
        <w:t xml:space="preserve">منذ عام </w:t>
      </w:r>
      <w:r>
        <w:rPr>
          <w:rFonts w:ascii="Arial" w:hAnsi="Arial" w:cs="Arial"/>
          <w:sz w:val="24"/>
          <w:szCs w:val="24"/>
          <w:rtl/>
          <w:lang w:bidi="ar"/>
        </w:rPr>
        <w:t>2013</w:t>
      </w:r>
      <w:r>
        <w:rPr>
          <w:rFonts w:ascii="Arial" w:hAnsi="Arial" w:cs="Arial"/>
          <w:sz w:val="24"/>
          <w:szCs w:val="24"/>
          <w:rtl/>
        </w:rPr>
        <w:t>،</w:t>
      </w:r>
      <w:r>
        <w:rPr>
          <w:rFonts w:ascii="Arial" w:hAnsi="Arial" w:cs="Arial"/>
          <w:sz w:val="24"/>
          <w:szCs w:val="24"/>
        </w:rPr>
        <w:t xml:space="preserve"> </w:t>
      </w:r>
      <w:r>
        <w:rPr>
          <w:rFonts w:ascii="Arial" w:hAnsi="Arial" w:cs="Arial"/>
          <w:sz w:val="24"/>
          <w:szCs w:val="24"/>
          <w:rtl/>
        </w:rPr>
        <w:t>ويشرف أيضًا على اثنين من طلبة الدكتوراه وخمسة طلاب ماجستير،</w:t>
      </w:r>
      <w:r>
        <w:rPr>
          <w:rFonts w:ascii="Arial" w:hAnsi="Arial" w:cs="Arial"/>
          <w:sz w:val="24"/>
          <w:szCs w:val="24"/>
        </w:rPr>
        <w:t xml:space="preserve"> </w:t>
      </w:r>
      <w:r>
        <w:rPr>
          <w:rFonts w:ascii="Arial" w:hAnsi="Arial" w:cs="Arial"/>
          <w:sz w:val="24"/>
          <w:szCs w:val="24"/>
          <w:rtl/>
        </w:rPr>
        <w:t>وهو يقود كذلك منحة واحدة من برنامج الحد من الفقر الناجم عن فيروس نقص المناعة البشرية</w:t>
      </w:r>
      <w:r>
        <w:rPr>
          <w:rFonts w:ascii="Arial" w:hAnsi="Arial" w:cs="Arial"/>
          <w:sz w:val="24"/>
          <w:szCs w:val="24"/>
        </w:rPr>
        <w:t xml:space="preserve">. </w:t>
      </w:r>
      <w:r>
        <w:rPr>
          <w:rFonts w:ascii="Arial" w:hAnsi="Arial" w:cs="Arial"/>
          <w:sz w:val="24"/>
          <w:szCs w:val="24"/>
          <w:rtl/>
        </w:rPr>
        <w:t xml:space="preserve">وفي السنوات الأربع الماضية في جامعة قطر، نشر الدكتور فارس أكثر من </w:t>
      </w:r>
      <w:r>
        <w:rPr>
          <w:rFonts w:ascii="Arial" w:hAnsi="Arial" w:cs="Arial"/>
          <w:sz w:val="24"/>
          <w:szCs w:val="24"/>
          <w:rtl/>
          <w:lang w:bidi="ar"/>
        </w:rPr>
        <w:t xml:space="preserve">20 </w:t>
      </w:r>
      <w:r>
        <w:rPr>
          <w:rFonts w:ascii="Arial" w:hAnsi="Arial" w:cs="Arial"/>
          <w:sz w:val="24"/>
          <w:szCs w:val="24"/>
          <w:rtl/>
        </w:rPr>
        <w:t>ورقة بحثية في المجلات المستعرضة من قبل الأقران</w:t>
      </w:r>
      <w:r>
        <w:rPr>
          <w:rFonts w:ascii="Arial" w:hAnsi="Arial" w:cs="Arial"/>
          <w:sz w:val="24"/>
          <w:szCs w:val="24"/>
        </w:rPr>
        <w:t>.</w:t>
      </w:r>
    </w:p>
    <w:p w14:paraId="09F542BD" w14:textId="77777777" w:rsidR="002C77AB" w:rsidRDefault="002C77AB" w:rsidP="002C77AB">
      <w:pPr>
        <w:bidi/>
        <w:spacing w:line="240" w:lineRule="auto"/>
        <w:contextualSpacing/>
        <w:rPr>
          <w:rFonts w:ascii="Arial" w:hAnsi="Arial" w:cs="Arial"/>
          <w:sz w:val="24"/>
          <w:szCs w:val="24"/>
        </w:rPr>
      </w:pPr>
    </w:p>
    <w:p w14:paraId="210E072E" w14:textId="77777777" w:rsidR="002C77AB" w:rsidRDefault="002C77AB" w:rsidP="002C77AB">
      <w:pPr>
        <w:bidi/>
        <w:spacing w:line="240" w:lineRule="auto"/>
        <w:contextualSpacing/>
        <w:rPr>
          <w:rFonts w:ascii="Arial" w:hAnsi="Arial" w:cs="Arial"/>
          <w:sz w:val="24"/>
          <w:szCs w:val="24"/>
          <w:rtl/>
          <w:lang w:bidi="ar"/>
        </w:rPr>
      </w:pPr>
      <w:r>
        <w:rPr>
          <w:rFonts w:ascii="Arial" w:hAnsi="Arial" w:cs="Arial"/>
          <w:sz w:val="24"/>
          <w:szCs w:val="24"/>
          <w:rtl/>
        </w:rPr>
        <w:t>كما يسر مكتب نائب رئيس الجامعة للشؤون الأكاديمية أن يتقدم بالشكر الجزيل للدكتور خليفة ناصر آل خليفة على خدماته، وما قدمه للجامعة، خلال فترة توليه مهام إدارة المركز</w:t>
      </w:r>
      <w:r>
        <w:rPr>
          <w:rFonts w:ascii="Arial" w:hAnsi="Arial" w:cs="Arial"/>
          <w:sz w:val="24"/>
          <w:szCs w:val="24"/>
          <w:rtl/>
          <w:lang w:bidi="ar"/>
        </w:rPr>
        <w:t>.</w:t>
      </w:r>
    </w:p>
    <w:p w14:paraId="3236443B" w14:textId="77777777" w:rsidR="002C77AB" w:rsidRDefault="002C77AB" w:rsidP="002C77AB">
      <w:pPr>
        <w:spacing w:line="240" w:lineRule="auto"/>
        <w:contextualSpacing/>
        <w:jc w:val="both"/>
        <w:rPr>
          <w:rFonts w:ascii="Arial" w:hAnsi="Arial" w:cs="Arial"/>
          <w:sz w:val="24"/>
          <w:szCs w:val="24"/>
        </w:rPr>
      </w:pPr>
    </w:p>
    <w:p w14:paraId="66E46113" w14:textId="77777777" w:rsidR="002C77AB" w:rsidRDefault="002C77AB" w:rsidP="002C77AB">
      <w:pPr>
        <w:spacing w:line="240" w:lineRule="auto"/>
        <w:contextualSpacing/>
        <w:jc w:val="both"/>
        <w:rPr>
          <w:rFonts w:ascii="Arial" w:hAnsi="Arial" w:cs="Arial"/>
          <w:sz w:val="24"/>
          <w:szCs w:val="24"/>
          <w:rtl/>
          <w:lang w:bidi="ar"/>
        </w:rPr>
      </w:pPr>
    </w:p>
    <w:p w14:paraId="626D0758" w14:textId="77777777" w:rsidR="002C77AB" w:rsidRDefault="002C77AB" w:rsidP="002C77AB">
      <w:pPr>
        <w:spacing w:line="240" w:lineRule="auto"/>
        <w:contextualSpacing/>
        <w:outlineLvl w:val="0"/>
        <w:rPr>
          <w:rFonts w:ascii="Arial" w:hAnsi="Arial" w:cs="Arial"/>
          <w:b/>
          <w:bCs/>
          <w:sz w:val="20"/>
          <w:szCs w:val="20"/>
        </w:rPr>
      </w:pPr>
      <w:r>
        <w:rPr>
          <w:rFonts w:ascii="Arial" w:hAnsi="Arial" w:cs="Arial"/>
          <w:b/>
          <w:bCs/>
          <w:color w:val="000000"/>
          <w:sz w:val="20"/>
          <w:szCs w:val="20"/>
        </w:rPr>
        <w:t>From: Office of Vice President for Academic Affairs</w:t>
      </w:r>
    </w:p>
    <w:p w14:paraId="0BBF94F6" w14:textId="77777777" w:rsidR="002C77AB" w:rsidRDefault="002C77AB" w:rsidP="002C77AB">
      <w:pPr>
        <w:spacing w:line="240" w:lineRule="auto"/>
        <w:contextualSpacing/>
        <w:rPr>
          <w:rFonts w:ascii="Arial" w:hAnsi="Arial" w:cs="Arial"/>
          <w:b/>
          <w:bCs/>
          <w:sz w:val="20"/>
          <w:szCs w:val="20"/>
          <w:rtl/>
        </w:rPr>
      </w:pPr>
      <w:r>
        <w:rPr>
          <w:rFonts w:ascii="Arial" w:hAnsi="Arial" w:cs="Arial"/>
          <w:b/>
          <w:bCs/>
          <w:color w:val="000000"/>
          <w:sz w:val="20"/>
          <w:szCs w:val="20"/>
        </w:rPr>
        <w:t>To: All</w:t>
      </w:r>
    </w:p>
    <w:p w14:paraId="4FC25A9D" w14:textId="77777777" w:rsidR="002C77AB" w:rsidRDefault="002C77AB" w:rsidP="002C77AB">
      <w:pPr>
        <w:spacing w:line="240" w:lineRule="auto"/>
        <w:contextualSpacing/>
        <w:rPr>
          <w:rFonts w:ascii="Arial" w:hAnsi="Arial" w:cs="Arial"/>
          <w:b/>
          <w:bCs/>
          <w:color w:val="000000"/>
          <w:sz w:val="20"/>
          <w:szCs w:val="20"/>
        </w:rPr>
      </w:pPr>
      <w:r>
        <w:rPr>
          <w:rFonts w:ascii="Arial" w:hAnsi="Arial" w:cs="Arial"/>
          <w:b/>
          <w:bCs/>
          <w:color w:val="000000"/>
          <w:sz w:val="20"/>
          <w:szCs w:val="20"/>
        </w:rPr>
        <w:t xml:space="preserve">Subject: Appointment of Acting Director of Qatar Transportation and Traffic Safety Center (QTTSC), College of Engineering </w:t>
      </w:r>
    </w:p>
    <w:p w14:paraId="6E1B0A2E" w14:textId="77777777" w:rsidR="002C77AB" w:rsidRDefault="002C77AB" w:rsidP="002C77AB">
      <w:pPr>
        <w:spacing w:line="240" w:lineRule="auto"/>
        <w:contextualSpacing/>
        <w:rPr>
          <w:rFonts w:ascii="Arial" w:hAnsi="Arial" w:cs="Arial" w:hint="cs"/>
          <w:color w:val="000000"/>
          <w:sz w:val="20"/>
          <w:szCs w:val="20"/>
          <w:rtl/>
        </w:rPr>
      </w:pPr>
    </w:p>
    <w:p w14:paraId="1E627C0D" w14:textId="77777777" w:rsidR="002C77AB" w:rsidRDefault="002C77AB" w:rsidP="002C77AB">
      <w:pPr>
        <w:spacing w:line="240" w:lineRule="auto"/>
        <w:contextualSpacing/>
        <w:rPr>
          <w:rFonts w:ascii="Arial" w:hAnsi="Arial" w:cs="Arial"/>
          <w:color w:val="000000"/>
          <w:sz w:val="20"/>
          <w:szCs w:val="20"/>
          <w:rtl/>
        </w:rPr>
      </w:pPr>
      <w:r>
        <w:rPr>
          <w:rFonts w:ascii="Arial" w:hAnsi="Arial" w:cs="Arial"/>
          <w:color w:val="000000"/>
          <w:sz w:val="20"/>
          <w:szCs w:val="20"/>
        </w:rPr>
        <w:t>The Office of the Vice President for Academic Affairs is pleased to announce the appointment of</w:t>
      </w:r>
      <w:r>
        <w:rPr>
          <w:rFonts w:ascii="Arial" w:hAnsi="Arial" w:cs="Arial"/>
          <w:sz w:val="20"/>
          <w:szCs w:val="20"/>
        </w:rPr>
        <w:t xml:space="preserve"> Dr. Faris </w:t>
      </w:r>
      <w:proofErr w:type="spellStart"/>
      <w:r>
        <w:rPr>
          <w:rFonts w:ascii="Arial" w:hAnsi="Arial" w:cs="Arial"/>
          <w:sz w:val="20"/>
          <w:szCs w:val="20"/>
        </w:rPr>
        <w:t>Tarlochan</w:t>
      </w:r>
      <w:proofErr w:type="spellEnd"/>
      <w:r>
        <w:rPr>
          <w:rFonts w:ascii="Arial" w:hAnsi="Arial" w:cs="Arial"/>
          <w:color w:val="000000"/>
          <w:sz w:val="20"/>
          <w:szCs w:val="20"/>
        </w:rPr>
        <w:t xml:space="preserve">, as Acting Director of </w:t>
      </w:r>
      <w:r>
        <w:rPr>
          <w:rFonts w:ascii="Arial" w:hAnsi="Arial" w:cs="Arial"/>
          <w:sz w:val="20"/>
          <w:szCs w:val="20"/>
        </w:rPr>
        <w:t>Qatar Transportation and Traffic Safety Center (QTTSC)</w:t>
      </w:r>
      <w:r>
        <w:rPr>
          <w:rFonts w:ascii="Arial" w:hAnsi="Arial" w:cs="Arial"/>
          <w:color w:val="000000"/>
          <w:sz w:val="20"/>
          <w:szCs w:val="20"/>
        </w:rPr>
        <w:t xml:space="preserve"> at College of Engineering. The appointment is effective from 4/2/2018.</w:t>
      </w:r>
    </w:p>
    <w:p w14:paraId="433DC395" w14:textId="77777777" w:rsidR="002C77AB" w:rsidRDefault="002C77AB" w:rsidP="002C77AB">
      <w:pPr>
        <w:spacing w:line="240" w:lineRule="auto"/>
        <w:contextualSpacing/>
        <w:rPr>
          <w:rFonts w:ascii="Arial" w:hAnsi="Arial" w:cs="Arial" w:hint="cs"/>
          <w:sz w:val="20"/>
          <w:szCs w:val="20"/>
          <w:rtl/>
        </w:rPr>
      </w:pPr>
    </w:p>
    <w:p w14:paraId="33850232" w14:textId="77777777" w:rsidR="002C77AB" w:rsidRDefault="002C77AB" w:rsidP="002C77AB">
      <w:pPr>
        <w:spacing w:line="240" w:lineRule="auto"/>
        <w:contextualSpacing/>
        <w:rPr>
          <w:rFonts w:ascii="Arial" w:hAnsi="Arial" w:cs="Arial"/>
          <w:sz w:val="20"/>
          <w:szCs w:val="20"/>
          <w:rtl/>
        </w:rPr>
      </w:pPr>
      <w:r>
        <w:rPr>
          <w:rFonts w:ascii="Arial" w:hAnsi="Arial" w:cs="Arial"/>
          <w:sz w:val="20"/>
          <w:szCs w:val="20"/>
        </w:rPr>
        <w:t xml:space="preserve">Dr. Faris </w:t>
      </w:r>
      <w:proofErr w:type="spellStart"/>
      <w:r>
        <w:rPr>
          <w:rFonts w:ascii="Arial" w:hAnsi="Arial" w:cs="Arial"/>
          <w:sz w:val="20"/>
          <w:szCs w:val="20"/>
        </w:rPr>
        <w:t>Tarlochan</w:t>
      </w:r>
      <w:proofErr w:type="spellEnd"/>
      <w:r>
        <w:rPr>
          <w:rFonts w:ascii="Arial" w:hAnsi="Arial" w:cs="Arial"/>
          <w:sz w:val="20"/>
          <w:szCs w:val="20"/>
        </w:rPr>
        <w:t xml:space="preserve"> is a professor in the Department of Mechanical and Industrial Engineering at the College of Engineering, Qatar University; a position he has been serving since 2013. Prior to Qatar, Dr. Faris had spent 12 years in the field of academics in Malaysia. He obtained his degrees from Purdue University and University Putra Malaysia. His research and teaching areas are in the fields of design and applied mechanics. His major interest is </w:t>
      </w:r>
      <w:proofErr w:type="gramStart"/>
      <w:r>
        <w:rPr>
          <w:rFonts w:ascii="Arial" w:hAnsi="Arial" w:cs="Arial"/>
          <w:sz w:val="20"/>
          <w:szCs w:val="20"/>
        </w:rPr>
        <w:t>in the area of</w:t>
      </w:r>
      <w:proofErr w:type="gramEnd"/>
      <w:r>
        <w:rPr>
          <w:rFonts w:ascii="Arial" w:hAnsi="Arial" w:cs="Arial"/>
          <w:sz w:val="20"/>
          <w:szCs w:val="20"/>
        </w:rPr>
        <w:t xml:space="preserve"> vehicle structure design for crashworthiness and implant design. </w:t>
      </w:r>
    </w:p>
    <w:p w14:paraId="10B2148E" w14:textId="77777777" w:rsidR="002C77AB" w:rsidRDefault="002C77AB" w:rsidP="002C77AB">
      <w:pPr>
        <w:spacing w:line="240" w:lineRule="auto"/>
        <w:contextualSpacing/>
        <w:rPr>
          <w:rFonts w:ascii="Arial" w:hAnsi="Arial" w:cs="Arial"/>
          <w:sz w:val="20"/>
          <w:szCs w:val="20"/>
        </w:rPr>
      </w:pPr>
    </w:p>
    <w:p w14:paraId="1ACB3DA4" w14:textId="77777777" w:rsidR="002C77AB" w:rsidRDefault="002C77AB" w:rsidP="002C77AB">
      <w:pPr>
        <w:spacing w:line="240" w:lineRule="auto"/>
        <w:contextualSpacing/>
        <w:rPr>
          <w:rFonts w:ascii="Arial" w:hAnsi="Arial" w:cs="Arial"/>
          <w:sz w:val="20"/>
          <w:szCs w:val="20"/>
        </w:rPr>
      </w:pPr>
      <w:r>
        <w:rPr>
          <w:rFonts w:ascii="Arial" w:hAnsi="Arial" w:cs="Arial"/>
          <w:sz w:val="20"/>
          <w:szCs w:val="20"/>
        </w:rPr>
        <w:t xml:space="preserve">While in Malaysia, he was involved in research, teaching and professional services. He had </w:t>
      </w:r>
      <w:proofErr w:type="gramStart"/>
      <w:r>
        <w:rPr>
          <w:rFonts w:ascii="Arial" w:hAnsi="Arial" w:cs="Arial"/>
          <w:sz w:val="20"/>
          <w:szCs w:val="20"/>
        </w:rPr>
        <w:t>lead</w:t>
      </w:r>
      <w:proofErr w:type="gramEnd"/>
      <w:r>
        <w:rPr>
          <w:rFonts w:ascii="Arial" w:hAnsi="Arial" w:cs="Arial"/>
          <w:sz w:val="20"/>
          <w:szCs w:val="20"/>
        </w:rPr>
        <w:t xml:space="preserve"> six national research grants and five consultancy projects. He had developed many courses and modules. He had also supervised over 100 undergraduate senior projects, 3 PhD and 16 Master students. In terms of administrative duties, Dr. Faris headed research centers in his previous institutions.  In terms of professional services, he was the chairman of UK’s Institution of Mechanical </w:t>
      </w:r>
      <w:r>
        <w:rPr>
          <w:rFonts w:ascii="Arial" w:hAnsi="Arial" w:cs="Arial"/>
          <w:sz w:val="20"/>
          <w:szCs w:val="20"/>
        </w:rPr>
        <w:lastRenderedPageBreak/>
        <w:t>Engineers (Malaysian Chapter 2012-2013) and secretary, deputy chairman and chairman of Institution of Engineers Malaysia’s Engineering Education Technical Division from 2008 – 2013. He was also appointed to the Malaysian Engineering Accreditation Council as a Program Evaluator for the Mechanical Engineering programs across universities in Malaysia from 2011 – 2013. Due to his involvement in education, he was invited as external program reviewer to few universities. Dr. Faris is a Chartered Engineering with the Engineering Council of UK and a Professional Engineer in the Board of Engineers Malaysia. He is also a Fellow to Institution of Mechanical Engineers UK (IMechE).</w:t>
      </w:r>
    </w:p>
    <w:p w14:paraId="02087CF2" w14:textId="77777777" w:rsidR="002C77AB" w:rsidRDefault="002C77AB" w:rsidP="002C77AB">
      <w:pPr>
        <w:spacing w:line="240" w:lineRule="auto"/>
        <w:contextualSpacing/>
        <w:rPr>
          <w:rFonts w:ascii="Arial" w:hAnsi="Arial" w:cs="Arial"/>
          <w:sz w:val="20"/>
          <w:szCs w:val="20"/>
        </w:rPr>
      </w:pPr>
    </w:p>
    <w:p w14:paraId="1AAE0484" w14:textId="77777777" w:rsidR="002C77AB" w:rsidRDefault="002C77AB" w:rsidP="002C77AB">
      <w:pPr>
        <w:spacing w:line="240" w:lineRule="auto"/>
        <w:contextualSpacing/>
        <w:rPr>
          <w:rFonts w:ascii="Arial" w:hAnsi="Arial" w:cs="Arial"/>
          <w:sz w:val="20"/>
          <w:szCs w:val="20"/>
        </w:rPr>
      </w:pPr>
      <w:r>
        <w:rPr>
          <w:rFonts w:ascii="Arial" w:hAnsi="Arial" w:cs="Arial"/>
          <w:sz w:val="20"/>
          <w:szCs w:val="20"/>
        </w:rPr>
        <w:t xml:space="preserve">Dr. Faris is the Program Coordinator for the Mechanical Engineering program since 2014. He has been involved with the Qatar Transportation and Traffic Center (QTTSC) since 2013. Currently, he is supervising two PhD students and five MSc students. He is leading one NPRP grant and had </w:t>
      </w:r>
      <w:proofErr w:type="gramStart"/>
      <w:r>
        <w:rPr>
          <w:rFonts w:ascii="Arial" w:hAnsi="Arial" w:cs="Arial"/>
          <w:sz w:val="20"/>
          <w:szCs w:val="20"/>
        </w:rPr>
        <w:t>lead</w:t>
      </w:r>
      <w:proofErr w:type="gramEnd"/>
      <w:r>
        <w:rPr>
          <w:rFonts w:ascii="Arial" w:hAnsi="Arial" w:cs="Arial"/>
          <w:sz w:val="20"/>
          <w:szCs w:val="20"/>
        </w:rPr>
        <w:t xml:space="preserve"> two UREP projects. In the last 4 years at Qatar University, Dr. Faris had published more than 20 research papers in peer-reviewed journals.</w:t>
      </w:r>
    </w:p>
    <w:p w14:paraId="20F00311" w14:textId="77777777" w:rsidR="002C77AB" w:rsidRDefault="002C77AB" w:rsidP="002C77AB">
      <w:pPr>
        <w:spacing w:line="240" w:lineRule="auto"/>
        <w:contextualSpacing/>
        <w:rPr>
          <w:rFonts w:ascii="Arial" w:hAnsi="Arial" w:cs="Arial"/>
          <w:sz w:val="20"/>
          <w:szCs w:val="20"/>
        </w:rPr>
      </w:pPr>
    </w:p>
    <w:p w14:paraId="32B255C1" w14:textId="77777777" w:rsidR="002C77AB" w:rsidRDefault="002C77AB" w:rsidP="002C77AB">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Dr. Khalifa Al Khalifa for his work and efforts during his tenure as Director of the Center. </w:t>
      </w:r>
    </w:p>
    <w:p w14:paraId="2D6920C3"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7AB"/>
    <w:rsid w:val="000C003E"/>
    <w:rsid w:val="00262AD9"/>
    <w:rsid w:val="002C77AB"/>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264DA"/>
  <w15:chartTrackingRefBased/>
  <w15:docId w15:val="{8A17C694-0484-44D5-AB06-F717B7659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77AB"/>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2C77A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C77A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C77A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C77AB"/>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C77AB"/>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C77AB"/>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C77AB"/>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C77AB"/>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C77AB"/>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77A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C77A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C77A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C77A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C77A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C77A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C77A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C77A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C77AB"/>
    <w:rPr>
      <w:rFonts w:eastAsiaTheme="majorEastAsia" w:cstheme="majorBidi"/>
      <w:color w:val="272727" w:themeColor="text1" w:themeTint="D8"/>
    </w:rPr>
  </w:style>
  <w:style w:type="paragraph" w:styleId="Title">
    <w:name w:val="Title"/>
    <w:basedOn w:val="Normal"/>
    <w:next w:val="Normal"/>
    <w:link w:val="TitleChar"/>
    <w:uiPriority w:val="10"/>
    <w:qFormat/>
    <w:rsid w:val="002C77A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C77A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C77AB"/>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C77A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C77AB"/>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C77AB"/>
    <w:rPr>
      <w:i/>
      <w:iCs/>
      <w:color w:val="404040" w:themeColor="text1" w:themeTint="BF"/>
    </w:rPr>
  </w:style>
  <w:style w:type="paragraph" w:styleId="ListParagraph">
    <w:name w:val="List Paragraph"/>
    <w:basedOn w:val="Normal"/>
    <w:uiPriority w:val="34"/>
    <w:qFormat/>
    <w:rsid w:val="002C77AB"/>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2C77AB"/>
    <w:rPr>
      <w:i/>
      <w:iCs/>
      <w:color w:val="0F4761" w:themeColor="accent1" w:themeShade="BF"/>
    </w:rPr>
  </w:style>
  <w:style w:type="paragraph" w:styleId="IntenseQuote">
    <w:name w:val="Intense Quote"/>
    <w:basedOn w:val="Normal"/>
    <w:next w:val="Normal"/>
    <w:link w:val="IntenseQuoteChar"/>
    <w:uiPriority w:val="30"/>
    <w:qFormat/>
    <w:rsid w:val="002C77A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C77AB"/>
    <w:rPr>
      <w:i/>
      <w:iCs/>
      <w:color w:val="0F4761" w:themeColor="accent1" w:themeShade="BF"/>
    </w:rPr>
  </w:style>
  <w:style w:type="character" w:styleId="IntenseReference">
    <w:name w:val="Intense Reference"/>
    <w:basedOn w:val="DefaultParagraphFont"/>
    <w:uiPriority w:val="32"/>
    <w:qFormat/>
    <w:rsid w:val="002C77A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8839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752</Words>
  <Characters>4288</Characters>
  <Application>Microsoft Office Word</Application>
  <DocSecurity>0</DocSecurity>
  <Lines>35</Lines>
  <Paragraphs>10</Paragraphs>
  <ScaleCrop>false</ScaleCrop>
  <Company>Qatar University</Company>
  <LinksUpToDate>false</LinksUpToDate>
  <CharactersWithSpaces>5030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2025-06-15T07:18:00Z</dcterms:created>
  <dcterms:modified xsi:type="dcterms:W3CDTF">2025-06-15T07:19:00Z</dcterms:modified>
</cp:coreProperties>
</file>