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5B3E961" w14:textId="77777777" w:rsidR="00A7297C" w:rsidRPr="00A7297C" w:rsidRDefault="00A7297C" w:rsidP="00A7297C">
      <w:pPr>
        <w:bidi/>
        <w:spacing w:line="240" w:lineRule="auto"/>
        <w:contextualSpacing/>
        <w:outlineLvl w:val="0"/>
        <w:rPr>
          <w:rFonts w:ascii="Arial" w:eastAsia="Aptos" w:hAnsi="Arial" w:cs="Arial"/>
          <w:b/>
          <w:bCs/>
          <w:kern w:val="0"/>
          <w14:ligatures w14:val="none"/>
        </w:rPr>
      </w:pPr>
      <w:r w:rsidRPr="00A7297C">
        <w:rPr>
          <w:rFonts w:ascii="Arial" w:eastAsia="Aptos" w:hAnsi="Arial" w:cs="Arial"/>
          <w:b/>
          <w:bCs/>
          <w:kern w:val="0"/>
          <w:rtl/>
          <w:lang w:bidi="ar-QA"/>
          <w14:ligatures w14:val="none"/>
        </w:rPr>
        <w:t>من: مكتب نائب رئيس الجامعة للشؤون الأكاديمية</w:t>
      </w:r>
    </w:p>
    <w:p w14:paraId="620CD8F2" w14:textId="77777777" w:rsidR="00A7297C" w:rsidRPr="00A7297C" w:rsidRDefault="00A7297C" w:rsidP="00A7297C">
      <w:pPr>
        <w:bidi/>
        <w:spacing w:line="240" w:lineRule="auto"/>
        <w:contextualSpacing/>
        <w:rPr>
          <w:rFonts w:ascii="Arial" w:eastAsia="Aptos" w:hAnsi="Arial" w:cs="Arial"/>
          <w:b/>
          <w:bCs/>
          <w:kern w:val="0"/>
          <w14:ligatures w14:val="none"/>
        </w:rPr>
      </w:pPr>
      <w:r w:rsidRPr="00A7297C">
        <w:rPr>
          <w:rFonts w:ascii="Arial" w:eastAsia="Aptos" w:hAnsi="Arial" w:cs="Arial"/>
          <w:b/>
          <w:bCs/>
          <w:kern w:val="0"/>
          <w:rtl/>
          <w:lang w:bidi="ar-QA"/>
          <w14:ligatures w14:val="none"/>
        </w:rPr>
        <w:t>إلى: الجميع</w:t>
      </w:r>
    </w:p>
    <w:p w14:paraId="21EBAA49" w14:textId="77777777" w:rsidR="00A7297C" w:rsidRPr="00A7297C" w:rsidRDefault="00A7297C" w:rsidP="00A7297C">
      <w:pPr>
        <w:bidi/>
        <w:spacing w:line="240" w:lineRule="auto"/>
        <w:contextualSpacing/>
        <w:rPr>
          <w:rFonts w:ascii="Arial" w:eastAsia="Aptos" w:hAnsi="Arial" w:cs="Arial"/>
          <w:b/>
          <w:bCs/>
          <w:kern w:val="0"/>
          <w14:ligatures w14:val="none"/>
        </w:rPr>
      </w:pPr>
      <w:r w:rsidRPr="00A7297C">
        <w:rPr>
          <w:rFonts w:ascii="Arial" w:eastAsia="Aptos" w:hAnsi="Arial" w:cs="Arial"/>
          <w:b/>
          <w:bCs/>
          <w:kern w:val="0"/>
          <w:rtl/>
          <w:lang w:bidi="ar-QA"/>
          <w14:ligatures w14:val="none"/>
        </w:rPr>
        <w:t>الموضوع: تكليف رئيس</w:t>
      </w:r>
      <w:r w:rsidRPr="00A7297C">
        <w:rPr>
          <w:rFonts w:ascii="Arial" w:eastAsia="Aptos" w:hAnsi="Arial" w:cs="Arial"/>
          <w:b/>
          <w:bCs/>
          <w:kern w:val="0"/>
          <w:rtl/>
          <w14:ligatures w14:val="none"/>
        </w:rPr>
        <w:t xml:space="preserve"> بالإنابة</w:t>
      </w:r>
      <w:r w:rsidRPr="00A7297C">
        <w:rPr>
          <w:rFonts w:ascii="Arial" w:eastAsia="Aptos" w:hAnsi="Arial" w:cs="Arial"/>
          <w:b/>
          <w:bCs/>
          <w:kern w:val="0"/>
          <w:rtl/>
          <w:lang w:bidi="ar-QA"/>
          <w14:ligatures w14:val="none"/>
        </w:rPr>
        <w:t xml:space="preserve"> لقسم اللغة العربية وآدابها في كلية الآداب والعلوم</w:t>
      </w:r>
    </w:p>
    <w:p w14:paraId="68F07B59" w14:textId="77777777" w:rsidR="00A7297C" w:rsidRPr="00A7297C" w:rsidRDefault="00A7297C" w:rsidP="00A7297C">
      <w:pPr>
        <w:bidi/>
        <w:spacing w:line="240" w:lineRule="auto"/>
        <w:contextualSpacing/>
        <w:rPr>
          <w:rFonts w:ascii="Arial" w:eastAsia="Aptos" w:hAnsi="Arial" w:cs="Arial"/>
          <w:b/>
          <w:bCs/>
          <w:kern w:val="0"/>
          <w14:ligatures w14:val="none"/>
        </w:rPr>
      </w:pPr>
    </w:p>
    <w:p w14:paraId="6CB8F473" w14:textId="77777777" w:rsidR="00A7297C" w:rsidRPr="00A7297C" w:rsidRDefault="00A7297C" w:rsidP="00A7297C">
      <w:pPr>
        <w:bidi/>
        <w:spacing w:line="240" w:lineRule="auto"/>
        <w:contextualSpacing/>
        <w:rPr>
          <w:rFonts w:ascii="Arial" w:eastAsia="Aptos" w:hAnsi="Arial" w:cs="Arial"/>
          <w:kern w:val="0"/>
          <w:lang w:bidi="ar-QA"/>
          <w14:ligatures w14:val="none"/>
        </w:rPr>
      </w:pPr>
      <w:r w:rsidRPr="00A7297C">
        <w:rPr>
          <w:rFonts w:ascii="Arial" w:eastAsia="Aptos" w:hAnsi="Arial" w:cs="Arial"/>
          <w:kern w:val="0"/>
          <w:rtl/>
          <w:lang w:bidi="ar-QA"/>
          <w14:ligatures w14:val="none"/>
        </w:rPr>
        <w:t xml:space="preserve">يسر مكتب نائب رئيس الجامعة للشؤون الأكاديمية أن يعلن بأنه قد تم تكليف الأستاذ الدكتور/ رشيد بوزيان، </w:t>
      </w:r>
      <w:r w:rsidRPr="00A7297C">
        <w:rPr>
          <w:rFonts w:ascii="Arial" w:eastAsia="Aptos" w:hAnsi="Arial" w:cs="Arial"/>
          <w:kern w:val="0"/>
          <w:rtl/>
          <w14:ligatures w14:val="none"/>
        </w:rPr>
        <w:t>رئيساً بالإنابة لقسم اللغة العربية وآدابها في كلية الآداب والعلوم</w:t>
      </w:r>
      <w:r w:rsidRPr="00A7297C">
        <w:rPr>
          <w:rFonts w:ascii="Arial" w:eastAsia="Aptos" w:hAnsi="Arial" w:cs="Arial"/>
          <w:kern w:val="0"/>
          <w:rtl/>
          <w:lang w:bidi="ar-QA"/>
          <w14:ligatures w14:val="none"/>
        </w:rPr>
        <w:t>، وذلك اعتباراً من 16/1/2018م.</w:t>
      </w:r>
    </w:p>
    <w:p w14:paraId="0E86C7EE" w14:textId="77777777" w:rsidR="00A7297C" w:rsidRPr="00A7297C" w:rsidRDefault="00A7297C" w:rsidP="00A7297C">
      <w:pPr>
        <w:bidi/>
        <w:spacing w:line="240" w:lineRule="auto"/>
        <w:contextualSpacing/>
        <w:rPr>
          <w:rFonts w:ascii="Arial" w:eastAsia="Aptos" w:hAnsi="Arial" w:cs="Arial"/>
          <w:kern w:val="0"/>
          <w:lang w:bidi="ar-QA"/>
          <w14:ligatures w14:val="none"/>
        </w:rPr>
      </w:pPr>
    </w:p>
    <w:p w14:paraId="63B0BB84" w14:textId="77777777" w:rsidR="00A7297C" w:rsidRPr="00A7297C" w:rsidRDefault="00A7297C" w:rsidP="00A7297C">
      <w:pPr>
        <w:bidi/>
        <w:spacing w:line="240" w:lineRule="auto"/>
        <w:contextualSpacing/>
        <w:rPr>
          <w:rFonts w:ascii="Arial" w:eastAsia="Aptos" w:hAnsi="Arial" w:cs="Arial"/>
          <w:kern w:val="0"/>
          <w:rtl/>
          <w:lang w:bidi="ar-QA"/>
          <w14:ligatures w14:val="none"/>
        </w:rPr>
      </w:pPr>
      <w:r w:rsidRPr="00A7297C">
        <w:rPr>
          <w:rFonts w:ascii="Arial" w:eastAsia="Aptos" w:hAnsi="Arial" w:cs="Arial"/>
          <w:kern w:val="0"/>
          <w:rtl/>
          <w:lang w:bidi="ar-QA"/>
          <w14:ligatures w14:val="none"/>
        </w:rPr>
        <w:t xml:space="preserve">الأستاذ الدكتور رشيد بوزيان التحق بجامعة قطر في العام 2012 وهو عضو هيئة التدريس في برنامج الدراسات العليا في قسم اللغة العربية، ومنسق برنامج ماجستير اللغة العربية </w:t>
      </w:r>
      <w:proofErr w:type="gramStart"/>
      <w:r w:rsidRPr="00A7297C">
        <w:rPr>
          <w:rFonts w:ascii="Arial" w:eastAsia="Aptos" w:hAnsi="Arial" w:cs="Arial"/>
          <w:kern w:val="0"/>
          <w:rtl/>
          <w:lang w:bidi="ar-QA"/>
          <w14:ligatures w14:val="none"/>
        </w:rPr>
        <w:t>و آدابها</w:t>
      </w:r>
      <w:proofErr w:type="gramEnd"/>
      <w:r w:rsidRPr="00A7297C">
        <w:rPr>
          <w:rFonts w:ascii="Arial" w:eastAsia="Aptos" w:hAnsi="Arial" w:cs="Arial"/>
          <w:kern w:val="0"/>
          <w:rtl/>
          <w:lang w:bidi="ar-QA"/>
          <w14:ligatures w14:val="none"/>
        </w:rPr>
        <w:t xml:space="preserve"> منذ 2014.</w:t>
      </w:r>
    </w:p>
    <w:p w14:paraId="0E16B0CA" w14:textId="77777777" w:rsidR="00A7297C" w:rsidRPr="00A7297C" w:rsidRDefault="00A7297C" w:rsidP="00A7297C">
      <w:pPr>
        <w:bidi/>
        <w:spacing w:line="240" w:lineRule="auto"/>
        <w:contextualSpacing/>
        <w:rPr>
          <w:rFonts w:ascii="Arial" w:eastAsia="Aptos" w:hAnsi="Arial" w:cs="Arial"/>
          <w:kern w:val="0"/>
          <w:rtl/>
          <w:lang w:bidi="ar-QA"/>
          <w14:ligatures w14:val="none"/>
        </w:rPr>
      </w:pPr>
      <w:r w:rsidRPr="00A7297C">
        <w:rPr>
          <w:rFonts w:ascii="Arial" w:eastAsia="Aptos" w:hAnsi="Arial" w:cs="Arial"/>
          <w:kern w:val="0"/>
          <w:rtl/>
          <w:lang w:bidi="ar-QA"/>
          <w14:ligatures w14:val="none"/>
        </w:rPr>
        <w:t xml:space="preserve">أ.د/ رشيد بوزيان متخصص في علم اللسانيات وقد تخرج من جامعة محمد الخامس بالمملكة المغربية، حيث حصل على الشهادات العليا </w:t>
      </w:r>
      <w:proofErr w:type="gramStart"/>
      <w:r w:rsidRPr="00A7297C">
        <w:rPr>
          <w:rFonts w:ascii="Arial" w:eastAsia="Aptos" w:hAnsi="Arial" w:cs="Arial"/>
          <w:kern w:val="0"/>
          <w:rtl/>
          <w:lang w:bidi="ar-QA"/>
          <w14:ligatures w14:val="none"/>
        </w:rPr>
        <w:t>الآتية:  شهادة</w:t>
      </w:r>
      <w:proofErr w:type="gramEnd"/>
      <w:r w:rsidRPr="00A7297C">
        <w:rPr>
          <w:rFonts w:ascii="Arial" w:eastAsia="Aptos" w:hAnsi="Arial" w:cs="Arial"/>
          <w:kern w:val="0"/>
          <w:rtl/>
          <w:lang w:bidi="ar-QA"/>
          <w14:ligatures w14:val="none"/>
        </w:rPr>
        <w:t xml:space="preserve">  الدراسات الجامعية العليا في العام 1986، وعلى دكتوراه السلك الثالث في العام </w:t>
      </w:r>
      <w:proofErr w:type="gramStart"/>
      <w:r w:rsidRPr="00A7297C">
        <w:rPr>
          <w:rFonts w:ascii="Arial" w:eastAsia="Aptos" w:hAnsi="Arial" w:cs="Arial"/>
          <w:kern w:val="0"/>
          <w:rtl/>
          <w:lang w:bidi="ar-QA"/>
          <w14:ligatures w14:val="none"/>
        </w:rPr>
        <w:t>1989 </w:t>
      </w:r>
      <w:r w:rsidRPr="00A7297C">
        <w:rPr>
          <w:rFonts w:ascii="Arial" w:eastAsia="Aptos" w:hAnsi="Arial" w:cs="Arial"/>
          <w:kern w:val="0"/>
          <w:rtl/>
          <w14:ligatures w14:val="none"/>
        </w:rPr>
        <w:t>،</w:t>
      </w:r>
      <w:proofErr w:type="gramEnd"/>
      <w:r w:rsidRPr="00A7297C">
        <w:rPr>
          <w:rFonts w:ascii="Arial" w:eastAsia="Aptos" w:hAnsi="Arial" w:cs="Arial"/>
          <w:kern w:val="0"/>
          <w:rtl/>
          <w:lang w:bidi="ar-QA"/>
          <w14:ligatures w14:val="none"/>
        </w:rPr>
        <w:t xml:space="preserve"> ثم على دكتوراه الدولة في العام 2000.</w:t>
      </w:r>
    </w:p>
    <w:p w14:paraId="1788F633" w14:textId="77777777" w:rsidR="00A7297C" w:rsidRPr="00A7297C" w:rsidRDefault="00A7297C" w:rsidP="00A7297C">
      <w:pPr>
        <w:bidi/>
        <w:spacing w:line="240" w:lineRule="auto"/>
        <w:contextualSpacing/>
        <w:rPr>
          <w:rFonts w:ascii="Arial" w:eastAsia="Aptos" w:hAnsi="Arial" w:cs="Arial"/>
          <w:kern w:val="0"/>
          <w:rtl/>
          <w14:ligatures w14:val="none"/>
        </w:rPr>
      </w:pPr>
      <w:r w:rsidRPr="00A7297C">
        <w:rPr>
          <w:rFonts w:ascii="Arial" w:eastAsia="Aptos" w:hAnsi="Arial" w:cs="Arial"/>
          <w:kern w:val="0"/>
          <w:rtl/>
          <w:lang w:bidi="ar-QA"/>
          <w14:ligatures w14:val="none"/>
        </w:rPr>
        <w:t>بدأ مسيرته أستاذ جامعيا منذ العام 1986 حيث تنقل بين مجموعة من الجامعات العربية بدءا بجامعة محمد الخامس، ومرورا بجامعة ابن طفيل التي قضى فيها 16 سنة أستاذا للسانيات الحديثة وللعلوم اللغوية بصفة عامة، ثم بكلية اللغة العربية في جامعة الإمام محمد بن سعود بالمملكة العربية السعودية حيث قضى 6 سنوات أستاذا للدراسات العليا بمرحلتيها الماجستير والدكتوراه، واستقر به المطاف بجامعة قطر أستاذا للسانيات في قسم اللغة العربية.</w:t>
      </w:r>
    </w:p>
    <w:p w14:paraId="7C59BA92" w14:textId="77777777" w:rsidR="00A7297C" w:rsidRPr="00A7297C" w:rsidRDefault="00A7297C" w:rsidP="00A7297C">
      <w:pPr>
        <w:bidi/>
        <w:spacing w:line="240" w:lineRule="auto"/>
        <w:contextualSpacing/>
        <w:rPr>
          <w:rFonts w:ascii="Arial" w:eastAsia="Aptos" w:hAnsi="Arial" w:cs="Arial"/>
          <w:kern w:val="0"/>
          <w:rtl/>
          <w:lang w:bidi="ar-QA"/>
          <w14:ligatures w14:val="none"/>
        </w:rPr>
      </w:pPr>
    </w:p>
    <w:p w14:paraId="19576E26" w14:textId="77777777" w:rsidR="00A7297C" w:rsidRPr="00A7297C" w:rsidRDefault="00A7297C" w:rsidP="00A7297C">
      <w:pPr>
        <w:bidi/>
        <w:spacing w:line="240" w:lineRule="auto"/>
        <w:contextualSpacing/>
        <w:rPr>
          <w:rFonts w:ascii="Arial" w:eastAsia="Aptos" w:hAnsi="Arial" w:cs="Arial"/>
          <w:kern w:val="0"/>
          <w14:ligatures w14:val="none"/>
        </w:rPr>
      </w:pPr>
      <w:r w:rsidRPr="00A7297C">
        <w:rPr>
          <w:rFonts w:ascii="Arial" w:eastAsia="Aptos" w:hAnsi="Arial" w:cs="Arial"/>
          <w:kern w:val="0"/>
          <w:rtl/>
          <w:lang w:bidi="ar-QA"/>
          <w14:ligatures w14:val="none"/>
        </w:rPr>
        <w:t xml:space="preserve">أصدر د. رشيد بوزيان مجموعة من الأعمال العلمية أهمها كتاب " الموازنة بين تشومسكي وسيبويه بحث في مظاهر الترادف والتباين والتكامل" </w:t>
      </w:r>
      <w:proofErr w:type="gramStart"/>
      <w:r w:rsidRPr="00A7297C">
        <w:rPr>
          <w:rFonts w:ascii="Arial" w:eastAsia="Aptos" w:hAnsi="Arial" w:cs="Arial"/>
          <w:kern w:val="0"/>
          <w:rtl/>
          <w:lang w:bidi="ar-QA"/>
          <w14:ligatures w14:val="none"/>
        </w:rPr>
        <w:t>و هو</w:t>
      </w:r>
      <w:proofErr w:type="gramEnd"/>
      <w:r w:rsidRPr="00A7297C">
        <w:rPr>
          <w:rFonts w:ascii="Arial" w:eastAsia="Aptos" w:hAnsi="Arial" w:cs="Arial"/>
          <w:kern w:val="0"/>
          <w:rtl/>
          <w:lang w:bidi="ar-QA"/>
          <w14:ligatures w14:val="none"/>
        </w:rPr>
        <w:t xml:space="preserve"> كتاب يتكون من خمسة أجزاء وكتاب " قراءات في اللسانيات التوليدية: من </w:t>
      </w:r>
      <w:proofErr w:type="spellStart"/>
      <w:r w:rsidRPr="00A7297C">
        <w:rPr>
          <w:rFonts w:ascii="Arial" w:eastAsia="Aptos" w:hAnsi="Arial" w:cs="Arial"/>
          <w:kern w:val="0"/>
          <w:rtl/>
          <w:lang w:bidi="ar-QA"/>
          <w14:ligatures w14:val="none"/>
        </w:rPr>
        <w:t>العاملية</w:t>
      </w:r>
      <w:proofErr w:type="spellEnd"/>
      <w:r w:rsidRPr="00A7297C">
        <w:rPr>
          <w:rFonts w:ascii="Arial" w:eastAsia="Aptos" w:hAnsi="Arial" w:cs="Arial"/>
          <w:kern w:val="0"/>
          <w:rtl/>
          <w:lang w:bidi="ar-QA"/>
          <w14:ligatures w14:val="none"/>
        </w:rPr>
        <w:t xml:space="preserve"> </w:t>
      </w:r>
      <w:proofErr w:type="gramStart"/>
      <w:r w:rsidRPr="00A7297C">
        <w:rPr>
          <w:rFonts w:ascii="Arial" w:eastAsia="Aptos" w:hAnsi="Arial" w:cs="Arial"/>
          <w:kern w:val="0"/>
          <w:rtl/>
          <w:lang w:bidi="ar-QA"/>
          <w14:ligatures w14:val="none"/>
        </w:rPr>
        <w:t>والربط  إلى</w:t>
      </w:r>
      <w:proofErr w:type="gramEnd"/>
      <w:r w:rsidRPr="00A7297C">
        <w:rPr>
          <w:rFonts w:ascii="Arial" w:eastAsia="Aptos" w:hAnsi="Arial" w:cs="Arial"/>
          <w:kern w:val="0"/>
          <w:rtl/>
          <w:lang w:bidi="ar-QA"/>
          <w14:ligatures w14:val="none"/>
        </w:rPr>
        <w:t xml:space="preserve"> البرنامج الأدنى</w:t>
      </w:r>
      <w:proofErr w:type="gramStart"/>
      <w:r w:rsidRPr="00A7297C">
        <w:rPr>
          <w:rFonts w:ascii="Arial" w:eastAsia="Aptos" w:hAnsi="Arial" w:cs="Arial"/>
          <w:kern w:val="0"/>
          <w:rtl/>
          <w:lang w:bidi="ar-QA"/>
          <w14:ligatures w14:val="none"/>
        </w:rPr>
        <w:t>"  ويتألف</w:t>
      </w:r>
      <w:proofErr w:type="gramEnd"/>
      <w:r w:rsidRPr="00A7297C">
        <w:rPr>
          <w:rFonts w:ascii="Arial" w:eastAsia="Aptos" w:hAnsi="Arial" w:cs="Arial"/>
          <w:kern w:val="0"/>
          <w:rtl/>
          <w:lang w:bidi="ar-QA"/>
          <w14:ligatures w14:val="none"/>
        </w:rPr>
        <w:t xml:space="preserve"> من جزئين، كما أنه نشر في المجلات العلمية </w:t>
      </w:r>
      <w:proofErr w:type="gramStart"/>
      <w:r w:rsidRPr="00A7297C">
        <w:rPr>
          <w:rFonts w:ascii="Arial" w:eastAsia="Aptos" w:hAnsi="Arial" w:cs="Arial"/>
          <w:kern w:val="0"/>
          <w:rtl/>
          <w:lang w:bidi="ar-QA"/>
          <w14:ligatures w14:val="none"/>
        </w:rPr>
        <w:t>المحكمة  عددا</w:t>
      </w:r>
      <w:proofErr w:type="gramEnd"/>
      <w:r w:rsidRPr="00A7297C">
        <w:rPr>
          <w:rFonts w:ascii="Arial" w:eastAsia="Aptos" w:hAnsi="Arial" w:cs="Arial"/>
          <w:kern w:val="0"/>
          <w:rtl/>
          <w:lang w:bidi="ar-QA"/>
          <w14:ligatures w14:val="none"/>
        </w:rPr>
        <w:t xml:space="preserve">  من المقالات والدراسات </w:t>
      </w:r>
      <w:proofErr w:type="gramStart"/>
      <w:r w:rsidRPr="00A7297C">
        <w:rPr>
          <w:rFonts w:ascii="Arial" w:eastAsia="Aptos" w:hAnsi="Arial" w:cs="Arial"/>
          <w:kern w:val="0"/>
          <w:rtl/>
          <w:lang w:bidi="ar-QA"/>
          <w14:ligatures w14:val="none"/>
        </w:rPr>
        <w:t>المنشورة  في</w:t>
      </w:r>
      <w:proofErr w:type="gramEnd"/>
      <w:r w:rsidRPr="00A7297C">
        <w:rPr>
          <w:rFonts w:ascii="Arial" w:eastAsia="Aptos" w:hAnsi="Arial" w:cs="Arial"/>
          <w:kern w:val="0"/>
          <w:rtl/>
          <w:lang w:bidi="ar-QA"/>
          <w14:ligatures w14:val="none"/>
        </w:rPr>
        <w:t xml:space="preserve"> مجال تخصصه </w:t>
      </w:r>
      <w:proofErr w:type="gramStart"/>
      <w:r w:rsidRPr="00A7297C">
        <w:rPr>
          <w:rFonts w:ascii="Arial" w:eastAsia="Aptos" w:hAnsi="Arial" w:cs="Arial"/>
          <w:kern w:val="0"/>
          <w:rtl/>
          <w:lang w:bidi="ar-QA"/>
          <w14:ligatures w14:val="none"/>
        </w:rPr>
        <w:t>الدقيق .</w:t>
      </w:r>
      <w:proofErr w:type="gramEnd"/>
    </w:p>
    <w:p w14:paraId="4A296C10" w14:textId="77777777" w:rsidR="00A7297C" w:rsidRPr="00A7297C" w:rsidRDefault="00A7297C" w:rsidP="00A7297C">
      <w:pPr>
        <w:bidi/>
        <w:spacing w:line="240" w:lineRule="auto"/>
        <w:contextualSpacing/>
        <w:rPr>
          <w:rFonts w:ascii="Arial" w:eastAsia="Aptos" w:hAnsi="Arial" w:cs="Arial"/>
          <w:kern w:val="0"/>
          <w:rtl/>
          <w:lang w:bidi="ar-QA"/>
          <w14:ligatures w14:val="none"/>
        </w:rPr>
      </w:pPr>
    </w:p>
    <w:p w14:paraId="32238DDC" w14:textId="77777777" w:rsidR="00A7297C" w:rsidRPr="00A7297C" w:rsidRDefault="00A7297C" w:rsidP="00A7297C">
      <w:pPr>
        <w:bidi/>
        <w:spacing w:line="240" w:lineRule="auto"/>
        <w:contextualSpacing/>
        <w:rPr>
          <w:rFonts w:ascii="Arial" w:eastAsia="Aptos" w:hAnsi="Arial" w:cs="Arial"/>
          <w:kern w:val="0"/>
          <w:lang w:bidi="ar-QA"/>
          <w14:ligatures w14:val="none"/>
        </w:rPr>
      </w:pPr>
      <w:r w:rsidRPr="00A7297C">
        <w:rPr>
          <w:rFonts w:ascii="Arial" w:eastAsia="Aptos" w:hAnsi="Arial" w:cs="Arial"/>
          <w:kern w:val="0"/>
          <w:rtl/>
          <w:lang w:bidi="ar-QA"/>
          <w14:ligatures w14:val="none"/>
        </w:rPr>
        <w:t xml:space="preserve">كما يسر مكتب نائب رئيس الجامعة للشؤون الأكاديمية أن يتقدم بالشكر الجزيل للدكتورة / مريم النعيمي على </w:t>
      </w:r>
      <w:proofErr w:type="gramStart"/>
      <w:r w:rsidRPr="00A7297C">
        <w:rPr>
          <w:rFonts w:ascii="Arial" w:eastAsia="Aptos" w:hAnsi="Arial" w:cs="Arial"/>
          <w:kern w:val="0"/>
          <w:rtl/>
          <w:lang w:bidi="ar-QA"/>
          <w14:ligatures w14:val="none"/>
        </w:rPr>
        <w:t>خدماتها،  وما</w:t>
      </w:r>
      <w:proofErr w:type="gramEnd"/>
      <w:r w:rsidRPr="00A7297C">
        <w:rPr>
          <w:rFonts w:ascii="Arial" w:eastAsia="Aptos" w:hAnsi="Arial" w:cs="Arial"/>
          <w:kern w:val="0"/>
          <w:rtl/>
          <w:lang w:bidi="ar-QA"/>
          <w14:ligatures w14:val="none"/>
        </w:rPr>
        <w:t xml:space="preserve"> قدمته للجامعة، خلال فترة توليها مهام إدارة قسم اللغة العربية بكلية الآداب والعلوم.</w:t>
      </w:r>
    </w:p>
    <w:p w14:paraId="190607EB" w14:textId="77777777" w:rsidR="00A7297C" w:rsidRPr="00A7297C" w:rsidRDefault="00A7297C" w:rsidP="00A7297C">
      <w:pPr>
        <w:spacing w:line="240" w:lineRule="auto"/>
        <w:contextualSpacing/>
        <w:rPr>
          <w:rFonts w:ascii="Arial" w:eastAsia="Aptos" w:hAnsi="Arial" w:cs="Arial"/>
          <w:kern w:val="0"/>
          <w:rtl/>
          <w:lang w:bidi="ar-QA"/>
          <w14:ligatures w14:val="none"/>
        </w:rPr>
      </w:pPr>
    </w:p>
    <w:p w14:paraId="176A716E" w14:textId="77777777" w:rsidR="00A7297C" w:rsidRPr="00A7297C" w:rsidRDefault="00A7297C" w:rsidP="00A7297C">
      <w:pPr>
        <w:spacing w:line="240" w:lineRule="auto"/>
        <w:contextualSpacing/>
        <w:rPr>
          <w:rFonts w:ascii="Arial" w:eastAsia="Aptos" w:hAnsi="Arial" w:cs="Arial"/>
          <w:kern w:val="0"/>
          <w:rtl/>
          <w:lang w:bidi="ar-QA"/>
          <w14:ligatures w14:val="none"/>
        </w:rPr>
      </w:pPr>
    </w:p>
    <w:p w14:paraId="698E3F22" w14:textId="77777777" w:rsidR="00A7297C" w:rsidRPr="00A7297C" w:rsidRDefault="00A7297C" w:rsidP="00A7297C">
      <w:pPr>
        <w:spacing w:line="240" w:lineRule="auto"/>
        <w:contextualSpacing/>
        <w:outlineLvl w:val="0"/>
        <w:rPr>
          <w:rFonts w:ascii="Arial" w:eastAsia="Aptos" w:hAnsi="Arial" w:cs="Arial"/>
          <w:kern w:val="0"/>
          <w:sz w:val="20"/>
          <w:szCs w:val="20"/>
          <w:rtl/>
          <w:lang w:bidi="ar-QA"/>
          <w14:ligatures w14:val="none"/>
        </w:rPr>
      </w:pPr>
      <w:r w:rsidRPr="00A7297C">
        <w:rPr>
          <w:rFonts w:ascii="Arial" w:eastAsia="Aptos" w:hAnsi="Arial" w:cs="Arial"/>
          <w:b/>
          <w:bCs/>
          <w:color w:val="000000"/>
          <w:kern w:val="0"/>
          <w:sz w:val="20"/>
          <w:szCs w:val="20"/>
          <w14:ligatures w14:val="none"/>
        </w:rPr>
        <w:t>From: Office of Vice President for Academic Affairs</w:t>
      </w:r>
    </w:p>
    <w:p w14:paraId="1118E1B5" w14:textId="77777777" w:rsidR="00A7297C" w:rsidRPr="00A7297C" w:rsidRDefault="00A7297C" w:rsidP="00A7297C">
      <w:pPr>
        <w:spacing w:line="240" w:lineRule="auto"/>
        <w:contextualSpacing/>
        <w:rPr>
          <w:rFonts w:ascii="Arial" w:eastAsia="Aptos" w:hAnsi="Arial" w:cs="Arial"/>
          <w:kern w:val="0"/>
          <w:sz w:val="20"/>
          <w:szCs w:val="20"/>
          <w:rtl/>
          <w14:ligatures w14:val="none"/>
        </w:rPr>
      </w:pPr>
      <w:r w:rsidRPr="00A7297C">
        <w:rPr>
          <w:rFonts w:ascii="Arial" w:eastAsia="Aptos" w:hAnsi="Arial" w:cs="Arial"/>
          <w:b/>
          <w:bCs/>
          <w:color w:val="000000"/>
          <w:kern w:val="0"/>
          <w:sz w:val="20"/>
          <w:szCs w:val="20"/>
          <w14:ligatures w14:val="none"/>
        </w:rPr>
        <w:t>To: All</w:t>
      </w:r>
    </w:p>
    <w:p w14:paraId="029794E1" w14:textId="77777777" w:rsidR="00A7297C" w:rsidRPr="00A7297C" w:rsidRDefault="00A7297C" w:rsidP="00A7297C">
      <w:pPr>
        <w:spacing w:line="240" w:lineRule="auto"/>
        <w:contextualSpacing/>
        <w:rPr>
          <w:rFonts w:ascii="Arial" w:eastAsia="Aptos" w:hAnsi="Arial" w:cs="Arial"/>
          <w:b/>
          <w:bCs/>
          <w:color w:val="000000"/>
          <w:kern w:val="0"/>
          <w:sz w:val="20"/>
          <w:szCs w:val="20"/>
          <w:rtl/>
          <w14:ligatures w14:val="none"/>
        </w:rPr>
      </w:pPr>
      <w:r w:rsidRPr="00A7297C">
        <w:rPr>
          <w:rFonts w:ascii="Arial" w:eastAsia="Aptos" w:hAnsi="Arial" w:cs="Arial"/>
          <w:b/>
          <w:bCs/>
          <w:color w:val="000000"/>
          <w:kern w:val="0"/>
          <w:sz w:val="20"/>
          <w:szCs w:val="20"/>
          <w14:ligatures w14:val="none"/>
        </w:rPr>
        <w:t>Subject: Appointment of Acting Head of Department of Arabic</w:t>
      </w:r>
      <w:r w:rsidRPr="00A7297C">
        <w:rPr>
          <w:rFonts w:ascii="Arial" w:eastAsia="Aptos" w:hAnsi="Arial" w:cs="Arial"/>
          <w:b/>
          <w:bCs/>
          <w:color w:val="000000"/>
          <w:kern w:val="0"/>
          <w:sz w:val="20"/>
          <w:szCs w:val="20"/>
          <w:rtl/>
          <w14:ligatures w14:val="none"/>
        </w:rPr>
        <w:t xml:space="preserve"> </w:t>
      </w:r>
      <w:r w:rsidRPr="00A7297C">
        <w:rPr>
          <w:rFonts w:ascii="Arial" w:eastAsia="Aptos" w:hAnsi="Arial" w:cs="Arial"/>
          <w:b/>
          <w:bCs/>
          <w:color w:val="000000"/>
          <w:kern w:val="0"/>
          <w:sz w:val="20"/>
          <w:szCs w:val="20"/>
          <w14:ligatures w14:val="none"/>
        </w:rPr>
        <w:t>Language, College of Arts and Sciences</w:t>
      </w:r>
    </w:p>
    <w:p w14:paraId="0C373117" w14:textId="77777777" w:rsidR="00A7297C" w:rsidRPr="00A7297C" w:rsidRDefault="00A7297C" w:rsidP="00A7297C">
      <w:pPr>
        <w:spacing w:line="240" w:lineRule="auto"/>
        <w:contextualSpacing/>
        <w:rPr>
          <w:rFonts w:ascii="Arial" w:eastAsia="Aptos" w:hAnsi="Arial" w:cs="Arial" w:hint="cs"/>
          <w:color w:val="000000"/>
          <w:kern w:val="0"/>
          <w:sz w:val="20"/>
          <w:szCs w:val="20"/>
          <w:rtl/>
          <w14:ligatures w14:val="none"/>
        </w:rPr>
      </w:pPr>
    </w:p>
    <w:p w14:paraId="3C62FF6C" w14:textId="77777777" w:rsidR="00A7297C" w:rsidRPr="00A7297C" w:rsidRDefault="00A7297C" w:rsidP="00A7297C">
      <w:pPr>
        <w:spacing w:line="240" w:lineRule="auto"/>
        <w:contextualSpacing/>
        <w:rPr>
          <w:rFonts w:ascii="Arial" w:eastAsia="Aptos" w:hAnsi="Arial" w:cs="Arial"/>
          <w:color w:val="000000"/>
          <w:kern w:val="0"/>
          <w:sz w:val="20"/>
          <w:szCs w:val="20"/>
          <w:rtl/>
          <w14:ligatures w14:val="none"/>
        </w:rPr>
      </w:pPr>
      <w:r w:rsidRPr="00A7297C">
        <w:rPr>
          <w:rFonts w:ascii="Arial" w:eastAsia="Aptos" w:hAnsi="Arial" w:cs="Arial"/>
          <w:color w:val="000000"/>
          <w:kern w:val="0"/>
          <w:sz w:val="20"/>
          <w:szCs w:val="20"/>
          <w14:ligatures w14:val="none"/>
        </w:rPr>
        <w:t xml:space="preserve">The Office of the Vice President for Academic Affairs is pleased to announce the appointment of </w:t>
      </w:r>
      <w:r w:rsidRPr="00A7297C">
        <w:rPr>
          <w:rFonts w:ascii="Arial" w:eastAsia="Aptos" w:hAnsi="Arial" w:cs="Arial"/>
          <w:kern w:val="0"/>
          <w:sz w:val="20"/>
          <w:szCs w:val="20"/>
          <w14:ligatures w14:val="none"/>
        </w:rPr>
        <w:t>Prof. Rachid Bouziane</w:t>
      </w:r>
      <w:r w:rsidRPr="00A7297C">
        <w:rPr>
          <w:rFonts w:ascii="Arial" w:eastAsia="Aptos" w:hAnsi="Arial" w:cs="Arial"/>
          <w:color w:val="000000"/>
          <w:kern w:val="0"/>
          <w:sz w:val="20"/>
          <w:szCs w:val="20"/>
          <w14:ligatures w14:val="none"/>
        </w:rPr>
        <w:t xml:space="preserve">, as Acting Head of Department of Arabic Language at College of Arts &amp; Sciences. The appointment is effective from </w:t>
      </w:r>
      <w:r w:rsidRPr="00A7297C">
        <w:rPr>
          <w:rFonts w:ascii="Arial" w:eastAsia="Aptos" w:hAnsi="Arial" w:cs="Arial" w:hint="cs"/>
          <w:color w:val="000000"/>
          <w:kern w:val="0"/>
          <w:sz w:val="20"/>
          <w:szCs w:val="20"/>
          <w:rtl/>
          <w14:ligatures w14:val="none"/>
        </w:rPr>
        <w:t>2018/1/16</w:t>
      </w:r>
      <w:r w:rsidRPr="00A7297C">
        <w:rPr>
          <w:rFonts w:ascii="Arial" w:eastAsia="Aptos" w:hAnsi="Arial" w:cs="Arial"/>
          <w:color w:val="000000"/>
          <w:kern w:val="0"/>
          <w:sz w:val="20"/>
          <w:szCs w:val="20"/>
          <w14:ligatures w14:val="none"/>
        </w:rPr>
        <w:t>.</w:t>
      </w:r>
    </w:p>
    <w:p w14:paraId="3CEDA851" w14:textId="77777777" w:rsidR="00A7297C" w:rsidRPr="00A7297C" w:rsidRDefault="00A7297C" w:rsidP="00A7297C">
      <w:pPr>
        <w:spacing w:line="240" w:lineRule="auto"/>
        <w:contextualSpacing/>
        <w:rPr>
          <w:rFonts w:ascii="Arial" w:eastAsia="Aptos" w:hAnsi="Arial" w:cs="Arial" w:hint="cs"/>
          <w:kern w:val="0"/>
          <w:sz w:val="20"/>
          <w:szCs w:val="20"/>
          <w:rtl/>
          <w14:ligatures w14:val="none"/>
        </w:rPr>
      </w:pPr>
    </w:p>
    <w:p w14:paraId="045F1108" w14:textId="77777777" w:rsidR="00A7297C" w:rsidRPr="00A7297C" w:rsidRDefault="00A7297C" w:rsidP="00A7297C">
      <w:pPr>
        <w:spacing w:after="0" w:line="240" w:lineRule="auto"/>
        <w:contextualSpacing/>
        <w:rPr>
          <w:rFonts w:ascii="Arial" w:eastAsia="Aptos" w:hAnsi="Arial" w:cs="Arial"/>
          <w:kern w:val="0"/>
          <w:sz w:val="20"/>
          <w:szCs w:val="20"/>
          <w:rtl/>
          <w14:ligatures w14:val="none"/>
        </w:rPr>
      </w:pPr>
      <w:r w:rsidRPr="00A7297C">
        <w:rPr>
          <w:rFonts w:ascii="Arial" w:eastAsia="Aptos" w:hAnsi="Arial" w:cs="Arial"/>
          <w:kern w:val="0"/>
          <w:sz w:val="20"/>
          <w:szCs w:val="20"/>
          <w14:ligatures w14:val="none"/>
        </w:rPr>
        <w:t>Prof. Rachid Bouziane joined Qatar University in 2012 as a faculty member in the graduate studies program in the Department of Arabic</w:t>
      </w:r>
      <w:r w:rsidRPr="00A7297C">
        <w:rPr>
          <w:rFonts w:ascii="Arial" w:eastAsia="Aptos" w:hAnsi="Arial" w:cs="Arial"/>
          <w:color w:val="000000"/>
          <w:kern w:val="0"/>
          <w:sz w:val="20"/>
          <w:szCs w:val="20"/>
          <w14:ligatures w14:val="none"/>
        </w:rPr>
        <w:t xml:space="preserve"> Language</w:t>
      </w:r>
      <w:r w:rsidRPr="00A7297C">
        <w:rPr>
          <w:rFonts w:ascii="Arial" w:eastAsia="Aptos" w:hAnsi="Arial" w:cs="Arial"/>
          <w:kern w:val="0"/>
          <w:sz w:val="20"/>
          <w:szCs w:val="20"/>
          <w14:ligatures w14:val="none"/>
        </w:rPr>
        <w:t>, where he has also served as the coordinator of the MA program since 2014. Prof. Bouziane obtained his PhD (</w:t>
      </w:r>
      <w:proofErr w:type="spellStart"/>
      <w:r w:rsidRPr="00A7297C">
        <w:rPr>
          <w:rFonts w:ascii="Arial" w:eastAsia="Aptos" w:hAnsi="Arial" w:cs="Arial"/>
          <w:kern w:val="0"/>
          <w:sz w:val="20"/>
          <w:szCs w:val="20"/>
          <w14:ligatures w14:val="none"/>
        </w:rPr>
        <w:t>Doctorat</w:t>
      </w:r>
      <w:proofErr w:type="spellEnd"/>
      <w:r w:rsidRPr="00A7297C">
        <w:rPr>
          <w:rFonts w:ascii="Arial" w:eastAsia="Aptos" w:hAnsi="Arial" w:cs="Arial"/>
          <w:kern w:val="0"/>
          <w:sz w:val="20"/>
          <w:szCs w:val="20"/>
          <w14:ligatures w14:val="none"/>
        </w:rPr>
        <w:t xml:space="preserve"> </w:t>
      </w:r>
      <w:proofErr w:type="spellStart"/>
      <w:r w:rsidRPr="00A7297C">
        <w:rPr>
          <w:rFonts w:ascii="Arial" w:eastAsia="Aptos" w:hAnsi="Arial" w:cs="Arial"/>
          <w:kern w:val="0"/>
          <w:sz w:val="20"/>
          <w:szCs w:val="20"/>
          <w14:ligatures w14:val="none"/>
        </w:rPr>
        <w:t>d'Etat</w:t>
      </w:r>
      <w:proofErr w:type="spellEnd"/>
      <w:r w:rsidRPr="00A7297C">
        <w:rPr>
          <w:rFonts w:ascii="Arial" w:eastAsia="Aptos" w:hAnsi="Arial" w:cs="Arial"/>
          <w:kern w:val="0"/>
          <w:sz w:val="20"/>
          <w:szCs w:val="20"/>
          <w14:ligatures w14:val="none"/>
        </w:rPr>
        <w:t xml:space="preserve">) in Linguistics from Mohamed V University, Morocco, in 2000. Prof. Bouziane began his career as a professor of linguistics in 1986, first at Mohamed V University and later at Ibn </w:t>
      </w:r>
      <w:proofErr w:type="spellStart"/>
      <w:r w:rsidRPr="00A7297C">
        <w:rPr>
          <w:rFonts w:ascii="Arial" w:eastAsia="Aptos" w:hAnsi="Arial" w:cs="Arial"/>
          <w:kern w:val="0"/>
          <w:sz w:val="20"/>
          <w:szCs w:val="20"/>
          <w14:ligatures w14:val="none"/>
        </w:rPr>
        <w:t>Tofail</w:t>
      </w:r>
      <w:proofErr w:type="spellEnd"/>
      <w:r w:rsidRPr="00A7297C">
        <w:rPr>
          <w:rFonts w:ascii="Arial" w:eastAsia="Aptos" w:hAnsi="Arial" w:cs="Arial"/>
          <w:kern w:val="0"/>
          <w:sz w:val="20"/>
          <w:szCs w:val="20"/>
          <w14:ligatures w14:val="none"/>
        </w:rPr>
        <w:t xml:space="preserve"> University, where he spent 16 years teaching linguistics and language sciences. </w:t>
      </w:r>
    </w:p>
    <w:p w14:paraId="4E1D1F12" w14:textId="77777777" w:rsidR="00A7297C" w:rsidRPr="00A7297C" w:rsidRDefault="00A7297C" w:rsidP="00A7297C">
      <w:pPr>
        <w:spacing w:after="0" w:line="240" w:lineRule="auto"/>
        <w:contextualSpacing/>
        <w:rPr>
          <w:rFonts w:ascii="Arial" w:eastAsia="Aptos" w:hAnsi="Arial" w:cs="Arial"/>
          <w:kern w:val="0"/>
          <w:sz w:val="20"/>
          <w:szCs w:val="20"/>
          <w14:ligatures w14:val="none"/>
        </w:rPr>
      </w:pPr>
    </w:p>
    <w:p w14:paraId="4E3DD419" w14:textId="77777777" w:rsidR="00A7297C" w:rsidRPr="00A7297C" w:rsidRDefault="00A7297C" w:rsidP="00A7297C">
      <w:pPr>
        <w:spacing w:after="0" w:line="240" w:lineRule="auto"/>
        <w:contextualSpacing/>
        <w:rPr>
          <w:rFonts w:ascii="Arial" w:eastAsia="Aptos" w:hAnsi="Arial" w:cs="Arial"/>
          <w:kern w:val="0"/>
          <w:sz w:val="20"/>
          <w:szCs w:val="20"/>
          <w:rtl/>
          <w14:ligatures w14:val="none"/>
        </w:rPr>
      </w:pPr>
      <w:r w:rsidRPr="00A7297C">
        <w:rPr>
          <w:rFonts w:ascii="Arial" w:eastAsia="Aptos" w:hAnsi="Arial" w:cs="Arial"/>
          <w:kern w:val="0"/>
          <w:sz w:val="20"/>
          <w:szCs w:val="20"/>
          <w14:ligatures w14:val="none"/>
        </w:rPr>
        <w:t xml:space="preserve">Prof. Rachid moved to Al Imam Mohamed </w:t>
      </w:r>
      <w:proofErr w:type="gramStart"/>
      <w:r w:rsidRPr="00A7297C">
        <w:rPr>
          <w:rFonts w:ascii="Arial" w:eastAsia="Aptos" w:hAnsi="Arial" w:cs="Arial"/>
          <w:kern w:val="0"/>
          <w:sz w:val="20"/>
          <w:szCs w:val="20"/>
          <w14:ligatures w14:val="none"/>
        </w:rPr>
        <w:t>Bin</w:t>
      </w:r>
      <w:proofErr w:type="gramEnd"/>
      <w:r w:rsidRPr="00A7297C">
        <w:rPr>
          <w:rFonts w:ascii="Arial" w:eastAsia="Aptos" w:hAnsi="Arial" w:cs="Arial"/>
          <w:kern w:val="0"/>
          <w:sz w:val="20"/>
          <w:szCs w:val="20"/>
          <w14:ligatures w14:val="none"/>
        </w:rPr>
        <w:t xml:space="preserve"> Saud Islamic University in Saudi Arabia where he spent six years as a graduate studies professor. Prof. Bouziane has various publications including a five-volume book titled “A comparison between Chomsky and </w:t>
      </w:r>
      <w:proofErr w:type="spellStart"/>
      <w:r w:rsidRPr="00A7297C">
        <w:rPr>
          <w:rFonts w:ascii="Arial" w:eastAsia="Aptos" w:hAnsi="Arial" w:cs="Arial"/>
          <w:kern w:val="0"/>
          <w:sz w:val="20"/>
          <w:szCs w:val="20"/>
          <w14:ligatures w14:val="none"/>
        </w:rPr>
        <w:t>Sibawayh</w:t>
      </w:r>
      <w:proofErr w:type="spellEnd"/>
      <w:r w:rsidRPr="00A7297C">
        <w:rPr>
          <w:rFonts w:ascii="Arial" w:eastAsia="Aptos" w:hAnsi="Arial" w:cs="Arial"/>
          <w:kern w:val="0"/>
          <w:sz w:val="20"/>
          <w:szCs w:val="20"/>
          <w14:ligatures w14:val="none"/>
        </w:rPr>
        <w:t>”, and a two-volume book titled “Readings in Generative Linguistics, from Government and Binding Theory to Minimalist Program”, in addition to many papers in specialized journals.</w:t>
      </w:r>
    </w:p>
    <w:p w14:paraId="34FEA5C3" w14:textId="77777777" w:rsidR="00A7297C" w:rsidRPr="00A7297C" w:rsidRDefault="00A7297C" w:rsidP="00A7297C">
      <w:pPr>
        <w:spacing w:line="240" w:lineRule="auto"/>
        <w:contextualSpacing/>
        <w:rPr>
          <w:rFonts w:ascii="Arial" w:eastAsia="Aptos" w:hAnsi="Arial" w:cs="Arial" w:hint="cs"/>
          <w:kern w:val="0"/>
          <w:sz w:val="20"/>
          <w:szCs w:val="20"/>
          <w:rtl/>
          <w14:ligatures w14:val="none"/>
        </w:rPr>
      </w:pPr>
    </w:p>
    <w:p w14:paraId="282A0C26" w14:textId="77777777" w:rsidR="00A7297C" w:rsidRPr="00A7297C" w:rsidRDefault="00A7297C" w:rsidP="00A7297C">
      <w:pPr>
        <w:spacing w:line="240" w:lineRule="auto"/>
        <w:contextualSpacing/>
        <w:rPr>
          <w:rFonts w:ascii="Arial" w:eastAsia="Aptos" w:hAnsi="Arial" w:cs="Arial"/>
          <w:kern w:val="0"/>
          <w:sz w:val="20"/>
          <w:szCs w:val="20"/>
          <w:rtl/>
          <w14:ligatures w14:val="none"/>
        </w:rPr>
      </w:pPr>
      <w:r w:rsidRPr="00A7297C">
        <w:rPr>
          <w:rFonts w:ascii="Arial" w:eastAsia="Aptos" w:hAnsi="Arial" w:cs="Arial"/>
          <w:kern w:val="0"/>
          <w:sz w:val="20"/>
          <w:szCs w:val="20"/>
          <w14:ligatures w14:val="none"/>
        </w:rPr>
        <w:t xml:space="preserve">We would like to take the opportunity to thank Dr. Maryam Al-Naemi for her work and efforts during her tenure as the Head of the Department. </w:t>
      </w:r>
    </w:p>
    <w:p w14:paraId="7020CD44" w14:textId="77777777" w:rsidR="00A7297C" w:rsidRPr="00A7297C" w:rsidRDefault="00A7297C" w:rsidP="00A7297C">
      <w:pPr>
        <w:spacing w:line="240" w:lineRule="auto"/>
        <w:contextualSpacing/>
        <w:rPr>
          <w:rFonts w:ascii="Arial" w:eastAsia="Aptos" w:hAnsi="Arial" w:cs="Arial"/>
          <w:kern w:val="0"/>
          <w14:ligatures w14:val="none"/>
        </w:rPr>
      </w:pPr>
    </w:p>
    <w:p w14:paraId="356FA423" w14:textId="77777777" w:rsidR="00A7297C" w:rsidRPr="00A7297C" w:rsidRDefault="00A7297C" w:rsidP="00A7297C">
      <w:pPr>
        <w:spacing w:line="240" w:lineRule="auto"/>
        <w:contextualSpacing/>
        <w:rPr>
          <w:rFonts w:ascii="Arial" w:eastAsia="Aptos" w:hAnsi="Arial" w:cs="Arial"/>
          <w:kern w:val="0"/>
          <w14:ligatures w14:val="none"/>
        </w:rPr>
      </w:pPr>
    </w:p>
    <w:p w14:paraId="27A4485F" w14:textId="77777777" w:rsidR="004A41F6" w:rsidRDefault="004A41F6"/>
    <w:sectPr w:rsidR="004A41F6"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297C"/>
    <w:rsid w:val="000C003E"/>
    <w:rsid w:val="00262AD9"/>
    <w:rsid w:val="004A41F6"/>
    <w:rsid w:val="00784423"/>
    <w:rsid w:val="008C2CCF"/>
    <w:rsid w:val="00A7297C"/>
    <w:rsid w:val="00E20FA1"/>
    <w:rsid w:val="00F64848"/>
    <w:rsid w:val="00FD25A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7FBBB8"/>
  <w15:chartTrackingRefBased/>
  <w15:docId w15:val="{9F644DFE-CA90-459A-BCCF-45C0CE9EDB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7297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A7297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A7297C"/>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A7297C"/>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A7297C"/>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A7297C"/>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A7297C"/>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A7297C"/>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A7297C"/>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7297C"/>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A7297C"/>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A7297C"/>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A7297C"/>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A7297C"/>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A7297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7297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7297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7297C"/>
    <w:rPr>
      <w:rFonts w:eastAsiaTheme="majorEastAsia" w:cstheme="majorBidi"/>
      <w:color w:val="272727" w:themeColor="text1" w:themeTint="D8"/>
    </w:rPr>
  </w:style>
  <w:style w:type="paragraph" w:styleId="Title">
    <w:name w:val="Title"/>
    <w:basedOn w:val="Normal"/>
    <w:next w:val="Normal"/>
    <w:link w:val="TitleChar"/>
    <w:uiPriority w:val="10"/>
    <w:qFormat/>
    <w:rsid w:val="00A7297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7297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7297C"/>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A7297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A7297C"/>
    <w:pPr>
      <w:spacing w:before="160"/>
      <w:jc w:val="center"/>
    </w:pPr>
    <w:rPr>
      <w:i/>
      <w:iCs/>
      <w:color w:val="404040" w:themeColor="text1" w:themeTint="BF"/>
    </w:rPr>
  </w:style>
  <w:style w:type="character" w:customStyle="1" w:styleId="QuoteChar">
    <w:name w:val="Quote Char"/>
    <w:basedOn w:val="DefaultParagraphFont"/>
    <w:link w:val="Quote"/>
    <w:uiPriority w:val="29"/>
    <w:rsid w:val="00A7297C"/>
    <w:rPr>
      <w:i/>
      <w:iCs/>
      <w:color w:val="404040" w:themeColor="text1" w:themeTint="BF"/>
    </w:rPr>
  </w:style>
  <w:style w:type="paragraph" w:styleId="ListParagraph">
    <w:name w:val="List Paragraph"/>
    <w:basedOn w:val="Normal"/>
    <w:uiPriority w:val="34"/>
    <w:qFormat/>
    <w:rsid w:val="00A7297C"/>
    <w:pPr>
      <w:ind w:left="720"/>
      <w:contextualSpacing/>
    </w:pPr>
  </w:style>
  <w:style w:type="character" w:styleId="IntenseEmphasis">
    <w:name w:val="Intense Emphasis"/>
    <w:basedOn w:val="DefaultParagraphFont"/>
    <w:uiPriority w:val="21"/>
    <w:qFormat/>
    <w:rsid w:val="00A7297C"/>
    <w:rPr>
      <w:i/>
      <w:iCs/>
      <w:color w:val="0F4761" w:themeColor="accent1" w:themeShade="BF"/>
    </w:rPr>
  </w:style>
  <w:style w:type="paragraph" w:styleId="IntenseQuote">
    <w:name w:val="Intense Quote"/>
    <w:basedOn w:val="Normal"/>
    <w:next w:val="Normal"/>
    <w:link w:val="IntenseQuoteChar"/>
    <w:uiPriority w:val="30"/>
    <w:qFormat/>
    <w:rsid w:val="00A7297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A7297C"/>
    <w:rPr>
      <w:i/>
      <w:iCs/>
      <w:color w:val="0F4761" w:themeColor="accent1" w:themeShade="BF"/>
    </w:rPr>
  </w:style>
  <w:style w:type="character" w:styleId="IntenseReference">
    <w:name w:val="Intense Reference"/>
    <w:basedOn w:val="DefaultParagraphFont"/>
    <w:uiPriority w:val="32"/>
    <w:qFormat/>
    <w:rsid w:val="00A7297C"/>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87028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487</Words>
  <Characters>2776</Characters>
  <Application>Microsoft Office Word</Application>
  <DocSecurity>0</DocSecurity>
  <Lines>23</Lines>
  <Paragraphs>6</Paragraphs>
  <ScaleCrop>false</ScaleCrop>
  <Company>Qatar University</Company>
  <LinksUpToDate>false</LinksUpToDate>
  <CharactersWithSpaces>3257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2025-06-15T07:20:00Z</dcterms:created>
  <dcterms:modified xsi:type="dcterms:W3CDTF">2025-06-15T07:20:00Z</dcterms:modified>
</cp:coreProperties>
</file>