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7329A9" w14:textId="77777777" w:rsidR="00EF463B" w:rsidRDefault="00EF463B" w:rsidP="00EF463B">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19123A8C" w14:textId="77777777" w:rsidR="00EF463B" w:rsidRDefault="00EF463B" w:rsidP="00EF463B">
      <w:pPr>
        <w:bidi/>
        <w:spacing w:line="240" w:lineRule="auto"/>
        <w:contextualSpacing/>
        <w:rPr>
          <w:rFonts w:ascii="Arial" w:hAnsi="Arial" w:cs="Arial"/>
          <w:b/>
          <w:bCs/>
          <w:sz w:val="24"/>
          <w:szCs w:val="24"/>
        </w:rPr>
      </w:pPr>
      <w:r>
        <w:rPr>
          <w:rFonts w:ascii="Arial" w:hAnsi="Arial" w:cs="Arial"/>
          <w:b/>
          <w:bCs/>
          <w:sz w:val="24"/>
          <w:szCs w:val="24"/>
          <w:rtl/>
          <w:lang w:bidi="ar-QA"/>
        </w:rPr>
        <w:t xml:space="preserve">إلى: الجميع </w:t>
      </w:r>
    </w:p>
    <w:p w14:paraId="6B5CD3F7" w14:textId="77777777" w:rsidR="00EF463B" w:rsidRDefault="00EF463B" w:rsidP="00EF463B">
      <w:pPr>
        <w:pStyle w:val="xmsonormal"/>
        <w:shd w:val="clear" w:color="auto" w:fill="FFFFFF"/>
        <w:bidi/>
        <w:spacing w:before="0" w:beforeAutospacing="0" w:after="0" w:afterAutospacing="0"/>
        <w:contextualSpacing/>
        <w:rPr>
          <w:rFonts w:ascii="Arial" w:hAnsi="Arial" w:cs="Arial"/>
          <w:b/>
          <w:bCs/>
          <w:lang w:bidi="ar-QA"/>
        </w:rPr>
      </w:pPr>
      <w:r>
        <w:rPr>
          <w:rFonts w:ascii="Arial" w:hAnsi="Arial" w:cs="Arial"/>
          <w:b/>
          <w:bCs/>
          <w:rtl/>
          <w:lang w:bidi="ar-QA"/>
        </w:rPr>
        <w:t xml:space="preserve">الموضوع: </w:t>
      </w:r>
      <w:r>
        <w:rPr>
          <w:rFonts w:ascii="Arial" w:hAnsi="Arial" w:cs="Arial"/>
          <w:b/>
          <w:bCs/>
          <w:rtl/>
        </w:rPr>
        <w:t>تكليف</w:t>
      </w:r>
      <w:r>
        <w:rPr>
          <w:rFonts w:ascii="Arial" w:hAnsi="Arial" w:cs="Arial"/>
          <w:b/>
          <w:bCs/>
          <w:rtl/>
          <w:lang w:bidi="ar-QA"/>
        </w:rPr>
        <w:t xml:space="preserve"> رئيس</w:t>
      </w:r>
      <w:r>
        <w:rPr>
          <w:rFonts w:ascii="Arial" w:hAnsi="Arial" w:cs="Arial"/>
          <w:b/>
          <w:bCs/>
          <w:lang w:bidi="ar-QA"/>
        </w:rPr>
        <w:t xml:space="preserve"> </w:t>
      </w:r>
      <w:r>
        <w:rPr>
          <w:rFonts w:ascii="Arial" w:hAnsi="Arial" w:cs="Arial"/>
          <w:b/>
          <w:bCs/>
          <w:rtl/>
          <w:lang w:bidi="ar-QA"/>
        </w:rPr>
        <w:t>قسم الأدب الإنجليزي واللسانيات بكلية الآداب والعلوم</w:t>
      </w:r>
      <w:r>
        <w:rPr>
          <w:rFonts w:ascii="Arial" w:hAnsi="Arial" w:cs="Arial"/>
          <w:b/>
          <w:bCs/>
          <w:lang w:bidi="ar-QA"/>
        </w:rPr>
        <w:t xml:space="preserve"> </w:t>
      </w:r>
      <w:r>
        <w:rPr>
          <w:rFonts w:ascii="Arial" w:hAnsi="Arial" w:cs="Arial"/>
          <w:b/>
          <w:bCs/>
          <w:rtl/>
          <w:lang w:bidi="ar-QA"/>
        </w:rPr>
        <w:t>بالإنابة</w:t>
      </w:r>
    </w:p>
    <w:p w14:paraId="633C9307" w14:textId="77777777" w:rsidR="00EF463B" w:rsidRDefault="00EF463B" w:rsidP="00EF463B">
      <w:pPr>
        <w:pStyle w:val="xmsonormal"/>
        <w:shd w:val="clear" w:color="auto" w:fill="FFFFFF"/>
        <w:bidi/>
        <w:spacing w:before="0" w:beforeAutospacing="0" w:after="0" w:afterAutospacing="0"/>
        <w:contextualSpacing/>
        <w:rPr>
          <w:rFonts w:ascii="Arial" w:hAnsi="Arial" w:cs="Arial"/>
          <w:color w:val="212121"/>
        </w:rPr>
      </w:pPr>
    </w:p>
    <w:p w14:paraId="25E16DC1" w14:textId="44DB6DF2" w:rsidR="00EF463B" w:rsidRDefault="00EF463B" w:rsidP="00EF463B">
      <w:pPr>
        <w:pStyle w:val="NormalWeb"/>
        <w:bidi/>
        <w:spacing w:before="0" w:beforeAutospacing="0" w:after="0" w:afterAutospacing="0"/>
        <w:contextualSpacing/>
        <w:rPr>
          <w:rFonts w:ascii="Arial" w:hAnsi="Arial" w:cs="Arial"/>
          <w:rtl/>
          <w:lang w:bidi="ar-QA"/>
        </w:rPr>
      </w:pPr>
      <w:r>
        <w:rPr>
          <w:rFonts w:ascii="Arial" w:hAnsi="Arial" w:cs="Arial"/>
          <w:rtl/>
          <w:lang w:bidi="ar-QA"/>
        </w:rPr>
        <w:t xml:space="preserve">يسر مكتب نائب رئيس الجامعة للشؤون الأكاديمية أن يعلن بأنه قد تم </w:t>
      </w:r>
      <w:r>
        <w:rPr>
          <w:rFonts w:ascii="Arial" w:hAnsi="Arial" w:cs="Arial"/>
          <w:rtl/>
        </w:rPr>
        <w:t>تكليف</w:t>
      </w:r>
      <w:r>
        <w:rPr>
          <w:rFonts w:ascii="Arial" w:hAnsi="Arial" w:cs="Arial"/>
          <w:rtl/>
          <w:lang w:bidi="ar-QA"/>
        </w:rPr>
        <w:t> الدكتور طارق عبدالله خويلة، رئيسًا لقسم الأدب الإنجليزي واللسانيات</w:t>
      </w:r>
      <w:r>
        <w:rPr>
          <w:rFonts w:ascii="Arial" w:hAnsi="Arial" w:cs="Arial"/>
          <w:lang w:bidi="ar-QA"/>
        </w:rPr>
        <w:t xml:space="preserve"> </w:t>
      </w:r>
      <w:r>
        <w:rPr>
          <w:rFonts w:ascii="Arial" w:hAnsi="Arial" w:cs="Arial"/>
          <w:rtl/>
          <w:lang w:bidi="ar-QA"/>
        </w:rPr>
        <w:t xml:space="preserve">بالإنابة </w:t>
      </w:r>
      <w:r>
        <w:rPr>
          <w:rFonts w:ascii="Arial" w:hAnsi="Arial" w:cs="Arial"/>
          <w:rtl/>
        </w:rPr>
        <w:t>بكلية الآداب والعلوم</w:t>
      </w:r>
      <w:r>
        <w:rPr>
          <w:rFonts w:ascii="Arial" w:hAnsi="Arial" w:cs="Arial"/>
          <w:rtl/>
          <w:lang w:bidi="ar-QA"/>
        </w:rPr>
        <w:t xml:space="preserve">، وذلك اعتبارًا </w:t>
      </w:r>
      <w:r>
        <w:rPr>
          <w:rFonts w:ascii="Arial" w:hAnsi="Arial" w:cs="Arial" w:hint="cs"/>
          <w:rtl/>
          <w:lang w:bidi="ar-QA"/>
        </w:rPr>
        <w:t>13 سبتمبر 2018</w:t>
      </w:r>
      <w:r>
        <w:rPr>
          <w:rFonts w:ascii="Arial" w:hAnsi="Arial" w:cs="Arial"/>
          <w:rtl/>
          <w:lang w:bidi="ar-QA"/>
        </w:rPr>
        <w:t>.</w:t>
      </w:r>
    </w:p>
    <w:p w14:paraId="543C4267" w14:textId="77777777" w:rsidR="00EF463B" w:rsidRDefault="00EF463B" w:rsidP="00EF463B">
      <w:pPr>
        <w:pStyle w:val="NormalWeb"/>
        <w:bidi/>
        <w:spacing w:before="0" w:beforeAutospacing="0" w:after="0" w:afterAutospacing="0"/>
        <w:contextualSpacing/>
        <w:rPr>
          <w:rFonts w:ascii="Arial" w:hAnsi="Arial" w:cs="Arial"/>
        </w:rPr>
      </w:pPr>
    </w:p>
    <w:p w14:paraId="26CC5996" w14:textId="77777777" w:rsidR="00EF463B" w:rsidRDefault="00EF463B" w:rsidP="00EF463B">
      <w:pPr>
        <w:pStyle w:val="xmsonormal"/>
        <w:shd w:val="clear" w:color="auto" w:fill="FFFFFF"/>
        <w:bidi/>
        <w:spacing w:before="0" w:beforeAutospacing="0" w:after="0" w:afterAutospacing="0"/>
        <w:contextualSpacing/>
        <w:rPr>
          <w:rFonts w:ascii="Arial" w:hAnsi="Arial" w:cs="Arial"/>
          <w:color w:val="212121"/>
          <w:rtl/>
          <w:lang w:bidi="ar-QA"/>
        </w:rPr>
      </w:pPr>
      <w:r>
        <w:rPr>
          <w:rFonts w:ascii="Arial" w:hAnsi="Arial" w:cs="Arial"/>
          <w:color w:val="212121"/>
          <w:rtl/>
          <w:lang w:bidi="ar-QA"/>
        </w:rPr>
        <w:t>حصل الدكتور طارق عبد الله خويلة على شهادة</w:t>
      </w:r>
      <w:r>
        <w:rPr>
          <w:rFonts w:ascii="Arial" w:hAnsi="Arial" w:cs="Arial"/>
          <w:color w:val="212121"/>
          <w:lang w:bidi="ar-QA"/>
        </w:rPr>
        <w:t xml:space="preserve"> </w:t>
      </w:r>
      <w:r>
        <w:rPr>
          <w:rFonts w:ascii="Arial" w:hAnsi="Arial" w:cs="Arial"/>
          <w:color w:val="212121"/>
          <w:rtl/>
          <w:lang w:bidi="ar-QA"/>
        </w:rPr>
        <w:t xml:space="preserve">البكالوريوس من جامعة العلوم والتكنولوجيا الأردنية </w:t>
      </w:r>
      <w:r>
        <w:rPr>
          <w:rFonts w:ascii="Arial" w:hAnsi="Arial" w:cs="Arial"/>
          <w:color w:val="212121"/>
          <w:rtl/>
        </w:rPr>
        <w:t>و</w:t>
      </w:r>
      <w:r>
        <w:rPr>
          <w:rFonts w:ascii="Arial" w:hAnsi="Arial" w:cs="Arial"/>
          <w:color w:val="212121"/>
          <w:rtl/>
          <w:lang w:bidi="ar-QA"/>
        </w:rPr>
        <w:t xml:space="preserve">الماجستير من جامعة ليدز البريطانية عام 2006 والدكتوراه من جامعة </w:t>
      </w:r>
      <w:proofErr w:type="spellStart"/>
      <w:r>
        <w:rPr>
          <w:rFonts w:ascii="Arial" w:hAnsi="Arial" w:cs="Arial"/>
          <w:color w:val="212121"/>
          <w:rtl/>
          <w:lang w:bidi="ar-QA"/>
        </w:rPr>
        <w:t>شيفيلد</w:t>
      </w:r>
      <w:proofErr w:type="spellEnd"/>
      <w:r>
        <w:rPr>
          <w:rFonts w:ascii="Arial" w:hAnsi="Arial" w:cs="Arial"/>
          <w:color w:val="212121"/>
          <w:rtl/>
          <w:lang w:bidi="ar-QA"/>
        </w:rPr>
        <w:t xml:space="preserve"> البريطانية عام 2011 متخصصًا في اللسانيات السريرية وعلم اللغة النفسي والعصبي.</w:t>
      </w:r>
    </w:p>
    <w:p w14:paraId="0895A61D" w14:textId="77777777" w:rsidR="00EF463B" w:rsidRDefault="00EF463B" w:rsidP="00EF463B">
      <w:pPr>
        <w:pStyle w:val="xmsonormal"/>
        <w:shd w:val="clear" w:color="auto" w:fill="FFFFFF"/>
        <w:bidi/>
        <w:spacing w:before="0" w:beforeAutospacing="0" w:after="0" w:afterAutospacing="0"/>
        <w:contextualSpacing/>
        <w:rPr>
          <w:rFonts w:ascii="Arial" w:hAnsi="Arial" w:cs="Arial"/>
          <w:color w:val="212121"/>
        </w:rPr>
      </w:pPr>
      <w:r>
        <w:rPr>
          <w:rFonts w:ascii="Arial" w:hAnsi="Arial" w:cs="Arial"/>
          <w:color w:val="212121"/>
          <w:rtl/>
          <w:lang w:bidi="ar-QA"/>
        </w:rPr>
        <w:t xml:space="preserve">عمل الدكتور خويلة في جامعة </w:t>
      </w:r>
      <w:proofErr w:type="spellStart"/>
      <w:r>
        <w:rPr>
          <w:rFonts w:ascii="Arial" w:hAnsi="Arial" w:cs="Arial"/>
          <w:color w:val="212121"/>
          <w:rtl/>
          <w:lang w:bidi="ar-QA"/>
        </w:rPr>
        <w:t>شيفيلد</w:t>
      </w:r>
      <w:proofErr w:type="spellEnd"/>
      <w:r>
        <w:rPr>
          <w:rFonts w:ascii="Arial" w:hAnsi="Arial" w:cs="Arial"/>
          <w:color w:val="212121"/>
          <w:rtl/>
          <w:lang w:bidi="ar-QA"/>
        </w:rPr>
        <w:t xml:space="preserve"> ثم انضم إلى جامعة قطر وعين أستاذ مساعد في قسم الأدب الإنجليزي واللسانيات. في عام 2012 تم تعيين الدكتور خويلة منسقًا أكاديميًا لبرنامج البكالوريوس في الأدب الإنجليزي واللسانيات. كما انتخب الدكتور خويلة عضوًا في مجلس هيئة تدريس جامعة قطر 2016 و2017. وعمل في عشرات اللجان على مستوى القسم والكلية والجامعة بين 2012 </w:t>
      </w:r>
      <w:proofErr w:type="gramStart"/>
      <w:r>
        <w:rPr>
          <w:rFonts w:ascii="Arial" w:hAnsi="Arial" w:cs="Arial"/>
          <w:color w:val="212121"/>
          <w:rtl/>
          <w:lang w:bidi="ar-QA"/>
        </w:rPr>
        <w:t>و 2018</w:t>
      </w:r>
      <w:proofErr w:type="gramEnd"/>
      <w:r>
        <w:rPr>
          <w:rFonts w:ascii="Arial" w:hAnsi="Arial" w:cs="Arial"/>
          <w:color w:val="212121"/>
          <w:rtl/>
          <w:lang w:bidi="ar-QA"/>
        </w:rPr>
        <w:t xml:space="preserve">. </w:t>
      </w:r>
      <w:proofErr w:type="gramStart"/>
      <w:r>
        <w:rPr>
          <w:rFonts w:ascii="Arial" w:hAnsi="Arial" w:cs="Arial"/>
          <w:color w:val="212121"/>
          <w:rtl/>
          <w:lang w:bidi="ar-QA"/>
        </w:rPr>
        <w:t>و في</w:t>
      </w:r>
      <w:proofErr w:type="gramEnd"/>
      <w:r>
        <w:rPr>
          <w:rFonts w:ascii="Arial" w:hAnsi="Arial" w:cs="Arial"/>
          <w:color w:val="212121"/>
          <w:rtl/>
          <w:lang w:bidi="ar-QA"/>
        </w:rPr>
        <w:t xml:space="preserve"> عام 2016 تم تعيين الدكتور خويلة عضو شرف في قسم علوم التواصل البشري في جامعة </w:t>
      </w:r>
      <w:proofErr w:type="spellStart"/>
      <w:r>
        <w:rPr>
          <w:rFonts w:ascii="Arial" w:hAnsi="Arial" w:cs="Arial"/>
          <w:color w:val="212121"/>
          <w:rtl/>
          <w:lang w:bidi="ar-QA"/>
        </w:rPr>
        <w:t>شيفيلد</w:t>
      </w:r>
      <w:proofErr w:type="spellEnd"/>
      <w:r>
        <w:rPr>
          <w:rFonts w:ascii="Arial" w:hAnsi="Arial" w:cs="Arial"/>
          <w:color w:val="212121"/>
          <w:rtl/>
          <w:lang w:bidi="ar-QA"/>
        </w:rPr>
        <w:t xml:space="preserve"> البريطانية. </w:t>
      </w:r>
    </w:p>
    <w:p w14:paraId="7012591C" w14:textId="77777777" w:rsidR="00EF463B" w:rsidRDefault="00EF463B" w:rsidP="00EF463B">
      <w:pPr>
        <w:pStyle w:val="xmsonormal"/>
        <w:shd w:val="clear" w:color="auto" w:fill="FFFFFF"/>
        <w:bidi/>
        <w:spacing w:before="0" w:beforeAutospacing="0" w:after="0" w:afterAutospacing="0"/>
        <w:contextualSpacing/>
        <w:rPr>
          <w:rFonts w:ascii="Arial" w:hAnsi="Arial" w:cs="Arial"/>
          <w:color w:val="212121"/>
          <w:rtl/>
        </w:rPr>
      </w:pPr>
    </w:p>
    <w:p w14:paraId="0AF17851" w14:textId="77777777" w:rsidR="00EF463B" w:rsidRDefault="00EF463B" w:rsidP="00EF463B">
      <w:pPr>
        <w:pStyle w:val="xmsonormal"/>
        <w:shd w:val="clear" w:color="auto" w:fill="FFFFFF"/>
        <w:bidi/>
        <w:spacing w:before="0" w:beforeAutospacing="0" w:after="0" w:afterAutospacing="0"/>
        <w:contextualSpacing/>
        <w:rPr>
          <w:rFonts w:ascii="Arial" w:hAnsi="Arial" w:cs="Arial"/>
          <w:color w:val="212121"/>
          <w:lang w:bidi="ar-QA"/>
        </w:rPr>
      </w:pPr>
      <w:r>
        <w:rPr>
          <w:rFonts w:ascii="Arial" w:hAnsi="Arial" w:cs="Arial"/>
          <w:color w:val="212121"/>
          <w:rtl/>
          <w:lang w:bidi="ar-QA"/>
        </w:rPr>
        <w:t>حصل الدكتور خويلة على منحة بحثية من الصندوق القطري لرعاية البحث العلمي عام 2015 لتطوير فحوص تشخيصية لمرض الحبسة الكلامية (</w:t>
      </w:r>
      <w:r>
        <w:rPr>
          <w:rFonts w:ascii="Arial" w:hAnsi="Arial" w:cs="Arial"/>
          <w:color w:val="212121"/>
        </w:rPr>
        <w:t>aphasia</w:t>
      </w:r>
      <w:r>
        <w:rPr>
          <w:rFonts w:ascii="Arial" w:hAnsi="Arial" w:cs="Arial"/>
          <w:color w:val="212121"/>
          <w:rtl/>
          <w:lang w:bidi="ar-QA"/>
        </w:rPr>
        <w:t>) في قطر ومنحة أخرى لبناء مختبر تخطيط دماغي (</w:t>
      </w:r>
      <w:r>
        <w:rPr>
          <w:rFonts w:ascii="Arial" w:hAnsi="Arial" w:cs="Arial"/>
          <w:color w:val="212121"/>
        </w:rPr>
        <w:t>electroencephalogram</w:t>
      </w:r>
      <w:r>
        <w:rPr>
          <w:rFonts w:ascii="Arial" w:hAnsi="Arial" w:cs="Arial"/>
          <w:color w:val="212121"/>
          <w:rtl/>
          <w:lang w:bidi="ar-QA"/>
        </w:rPr>
        <w:t>) لأغراض البحث في مجال علم اللغة العصبي والنفسي (</w:t>
      </w:r>
      <w:r>
        <w:rPr>
          <w:rFonts w:ascii="Arial" w:hAnsi="Arial" w:cs="Arial"/>
          <w:color w:val="212121"/>
        </w:rPr>
        <w:t>neurolinguistics and psycholinguistics</w:t>
      </w:r>
      <w:r>
        <w:rPr>
          <w:rFonts w:ascii="Arial" w:hAnsi="Arial" w:cs="Arial"/>
          <w:color w:val="212121"/>
          <w:rtl/>
          <w:lang w:bidi="ar-QA"/>
        </w:rPr>
        <w:t>) بالتعاون مع زملاء من نفس القسم. قام الدكتور خويلة بتمثيل جامعة قطر في مؤتمرات دولية متخصصة ونشر العديد من البحوث في دوريات علمية محكمة ومتخصصة في مجالات علم اللغة النفسي (</w:t>
      </w:r>
      <w:r>
        <w:rPr>
          <w:rFonts w:ascii="Arial" w:hAnsi="Arial" w:cs="Arial"/>
          <w:color w:val="212121"/>
        </w:rPr>
        <w:t>psycholinguistics</w:t>
      </w:r>
      <w:r>
        <w:rPr>
          <w:rFonts w:ascii="Arial" w:hAnsi="Arial" w:cs="Arial"/>
          <w:color w:val="212121"/>
          <w:rtl/>
          <w:lang w:bidi="ar-QA"/>
        </w:rPr>
        <w:t>) والعصبي (</w:t>
      </w:r>
      <w:r>
        <w:rPr>
          <w:rFonts w:ascii="Arial" w:hAnsi="Arial" w:cs="Arial"/>
          <w:color w:val="212121"/>
        </w:rPr>
        <w:t>neurolinguistics</w:t>
      </w:r>
      <w:r>
        <w:rPr>
          <w:rFonts w:ascii="Arial" w:hAnsi="Arial" w:cs="Arial"/>
          <w:color w:val="212121"/>
          <w:rtl/>
          <w:lang w:bidi="ar-QA"/>
        </w:rPr>
        <w:t>) وفي علم اللسانيات السريرية (</w:t>
      </w:r>
      <w:r>
        <w:rPr>
          <w:rFonts w:ascii="Arial" w:hAnsi="Arial" w:cs="Arial"/>
          <w:color w:val="212121"/>
        </w:rPr>
        <w:t>clinical linguistics</w:t>
      </w:r>
      <w:r>
        <w:rPr>
          <w:rFonts w:ascii="Arial" w:hAnsi="Arial" w:cs="Arial"/>
          <w:color w:val="212121"/>
          <w:rtl/>
          <w:lang w:bidi="ar-QA"/>
        </w:rPr>
        <w:t xml:space="preserve">). </w:t>
      </w:r>
    </w:p>
    <w:p w14:paraId="6CA179B0" w14:textId="77777777" w:rsidR="00EF463B" w:rsidRDefault="00EF463B" w:rsidP="00EF463B">
      <w:pPr>
        <w:pStyle w:val="xmsonormal"/>
        <w:shd w:val="clear" w:color="auto" w:fill="FFFFFF"/>
        <w:bidi/>
        <w:spacing w:before="0" w:beforeAutospacing="0" w:after="0" w:afterAutospacing="0"/>
        <w:contextualSpacing/>
        <w:rPr>
          <w:rFonts w:ascii="Arial" w:hAnsi="Arial" w:cs="Arial"/>
          <w:color w:val="212121"/>
        </w:rPr>
      </w:pPr>
    </w:p>
    <w:p w14:paraId="09C652F8" w14:textId="77777777" w:rsidR="00EF463B" w:rsidRDefault="00EF463B" w:rsidP="00EF463B">
      <w:pPr>
        <w:bidi/>
        <w:spacing w:line="240" w:lineRule="auto"/>
        <w:contextualSpacing/>
        <w:rPr>
          <w:rFonts w:ascii="Arial" w:hAnsi="Arial" w:cs="Arial"/>
          <w:sz w:val="24"/>
          <w:szCs w:val="24"/>
          <w:rtl/>
          <w:lang w:bidi="ar-QA"/>
        </w:rPr>
      </w:pPr>
      <w:r>
        <w:rPr>
          <w:rFonts w:ascii="Arial" w:hAnsi="Arial" w:cs="Arial"/>
          <w:sz w:val="24"/>
          <w:szCs w:val="24"/>
          <w:rtl/>
          <w:lang w:bidi="ar-QA"/>
        </w:rPr>
        <w:t>كما يسر مكتب نائب رئيس الجامعة للشئون الأكاديمية أن يتقدم بخالص الشكر والتقدير على الجهود المخلصة التي بذلها الدكتور علي إدريسي خلال فترة توليه منصب رئيس قسم الأدب الإنجليزي واللسانيات بكلية الآداب والعلوم.</w:t>
      </w:r>
    </w:p>
    <w:p w14:paraId="1869BBA7" w14:textId="77777777" w:rsidR="00EF463B" w:rsidRDefault="00EF463B" w:rsidP="00EF463B">
      <w:pPr>
        <w:bidi/>
        <w:spacing w:line="240" w:lineRule="auto"/>
        <w:contextualSpacing/>
        <w:jc w:val="both"/>
        <w:rPr>
          <w:rFonts w:ascii="Arial" w:hAnsi="Arial" w:cs="Arial"/>
          <w:sz w:val="24"/>
          <w:szCs w:val="24"/>
          <w:lang w:bidi="ar-QA"/>
        </w:rPr>
      </w:pPr>
    </w:p>
    <w:p w14:paraId="2B50BB0E" w14:textId="77777777" w:rsidR="00EF463B" w:rsidRDefault="00EF463B" w:rsidP="00EF463B">
      <w:pPr>
        <w:bidi/>
        <w:spacing w:line="240" w:lineRule="auto"/>
        <w:contextualSpacing/>
        <w:jc w:val="both"/>
        <w:rPr>
          <w:rFonts w:ascii="Arial" w:hAnsi="Arial" w:cs="Arial"/>
          <w:sz w:val="24"/>
          <w:szCs w:val="24"/>
          <w:rtl/>
        </w:rPr>
      </w:pPr>
    </w:p>
    <w:p w14:paraId="5324C334" w14:textId="77777777" w:rsidR="00EF463B" w:rsidRDefault="00EF463B" w:rsidP="00EF463B">
      <w:pPr>
        <w:spacing w:line="240" w:lineRule="auto"/>
        <w:contextualSpacing/>
        <w:outlineLvl w:val="0"/>
        <w:rPr>
          <w:rFonts w:ascii="Arial" w:hAnsi="Arial" w:cs="Arial"/>
          <w:sz w:val="20"/>
          <w:szCs w:val="20"/>
          <w:rtl/>
          <w:lang w:bidi="ar-QA"/>
        </w:rPr>
      </w:pPr>
      <w:r>
        <w:rPr>
          <w:rFonts w:ascii="Arial" w:hAnsi="Arial" w:cs="Arial"/>
          <w:b/>
          <w:bCs/>
          <w:color w:val="000000"/>
          <w:sz w:val="20"/>
          <w:szCs w:val="20"/>
        </w:rPr>
        <w:t>From: Office of Vice President for Academic Affairs</w:t>
      </w:r>
    </w:p>
    <w:p w14:paraId="446187CB" w14:textId="77777777" w:rsidR="00EF463B" w:rsidRDefault="00EF463B" w:rsidP="00EF463B">
      <w:pPr>
        <w:spacing w:line="240" w:lineRule="auto"/>
        <w:contextualSpacing/>
        <w:rPr>
          <w:rFonts w:ascii="Arial" w:hAnsi="Arial" w:cs="Arial"/>
          <w:sz w:val="20"/>
          <w:szCs w:val="20"/>
        </w:rPr>
      </w:pPr>
      <w:r>
        <w:rPr>
          <w:rFonts w:ascii="Arial" w:hAnsi="Arial" w:cs="Arial"/>
          <w:b/>
          <w:bCs/>
          <w:color w:val="000000"/>
          <w:sz w:val="20"/>
          <w:szCs w:val="20"/>
        </w:rPr>
        <w:t>To: All</w:t>
      </w:r>
    </w:p>
    <w:p w14:paraId="6CA351C8" w14:textId="77777777" w:rsidR="00EF463B" w:rsidRDefault="00EF463B" w:rsidP="00EF463B">
      <w:pPr>
        <w:shd w:val="clear" w:color="auto" w:fill="FFFFFF"/>
        <w:spacing w:after="0" w:line="240" w:lineRule="auto"/>
        <w:ind w:left="810" w:hanging="810"/>
        <w:contextualSpacing/>
        <w:rPr>
          <w:rFonts w:ascii="Arial" w:hAnsi="Arial" w:cs="Arial"/>
          <w:b/>
          <w:bCs/>
          <w:color w:val="000000"/>
          <w:sz w:val="20"/>
          <w:szCs w:val="20"/>
          <w:rtl/>
        </w:rPr>
      </w:pPr>
      <w:r>
        <w:rPr>
          <w:rFonts w:ascii="Arial" w:hAnsi="Arial" w:cs="Arial"/>
          <w:b/>
          <w:bCs/>
          <w:color w:val="000000"/>
          <w:sz w:val="20"/>
          <w:szCs w:val="20"/>
        </w:rPr>
        <w:t>Subject: Appointment of Acting Head of the Department of English Literature and Linguistics in the College of Arts and Sciences</w:t>
      </w:r>
    </w:p>
    <w:p w14:paraId="50855A18" w14:textId="77777777" w:rsidR="00EF463B" w:rsidRDefault="00EF463B" w:rsidP="00EF463B">
      <w:pPr>
        <w:spacing w:line="240" w:lineRule="auto"/>
        <w:contextualSpacing/>
        <w:rPr>
          <w:rFonts w:ascii="Arial" w:hAnsi="Arial" w:cs="Arial" w:hint="cs"/>
          <w:color w:val="000000"/>
          <w:sz w:val="20"/>
          <w:szCs w:val="20"/>
          <w:rtl/>
        </w:rPr>
      </w:pPr>
    </w:p>
    <w:p w14:paraId="26DE2F0D" w14:textId="77777777" w:rsidR="00EF463B" w:rsidRDefault="00EF463B" w:rsidP="00EF463B">
      <w:pPr>
        <w:spacing w:line="240" w:lineRule="auto"/>
        <w:contextualSpacing/>
        <w:rPr>
          <w:rFonts w:ascii="Arial" w:hAnsi="Arial" w:cs="Arial"/>
          <w:sz w:val="20"/>
          <w:szCs w:val="20"/>
          <w:rtl/>
        </w:rPr>
      </w:pPr>
      <w:r>
        <w:rPr>
          <w:rFonts w:ascii="Arial" w:hAnsi="Arial" w:cs="Arial"/>
          <w:sz w:val="20"/>
          <w:szCs w:val="20"/>
        </w:rPr>
        <w:t xml:space="preserve">The Office of the Vice President for Academic Affairs is pleased to announce the appointment of Dr. Tariq Abdullah </w:t>
      </w:r>
      <w:proofErr w:type="spellStart"/>
      <w:r>
        <w:rPr>
          <w:rFonts w:ascii="Arial" w:hAnsi="Arial" w:cs="Arial"/>
          <w:sz w:val="20"/>
          <w:szCs w:val="20"/>
        </w:rPr>
        <w:t>Khwaileh</w:t>
      </w:r>
      <w:proofErr w:type="spellEnd"/>
      <w:r>
        <w:rPr>
          <w:rFonts w:ascii="Arial" w:hAnsi="Arial" w:cs="Arial"/>
          <w:sz w:val="20"/>
          <w:szCs w:val="20"/>
        </w:rPr>
        <w:t>, as the Acting Head of the Department of English Literature and Linguistics in the College of Arts and Sciences. The appointment is effective from the date of issue.</w:t>
      </w:r>
    </w:p>
    <w:p w14:paraId="34BFC184" w14:textId="77777777" w:rsidR="00EF463B" w:rsidRDefault="00EF463B" w:rsidP="00EF463B">
      <w:pPr>
        <w:spacing w:line="240" w:lineRule="auto"/>
        <w:contextualSpacing/>
        <w:rPr>
          <w:rFonts w:ascii="Arial" w:hAnsi="Arial" w:cs="Arial"/>
          <w:sz w:val="20"/>
          <w:szCs w:val="20"/>
        </w:rPr>
      </w:pPr>
    </w:p>
    <w:p w14:paraId="3B6FBCD8" w14:textId="77777777" w:rsidR="00EF463B" w:rsidRDefault="00EF463B" w:rsidP="00EF463B">
      <w:pPr>
        <w:spacing w:line="240" w:lineRule="auto"/>
        <w:contextualSpacing/>
        <w:rPr>
          <w:rFonts w:ascii="Arial" w:hAnsi="Arial" w:cs="Arial"/>
          <w:sz w:val="20"/>
          <w:szCs w:val="20"/>
          <w:rtl/>
        </w:rPr>
      </w:pPr>
      <w:r>
        <w:rPr>
          <w:rFonts w:ascii="Arial" w:hAnsi="Arial" w:cs="Arial"/>
          <w:sz w:val="20"/>
          <w:szCs w:val="20"/>
        </w:rPr>
        <w:t xml:space="preserve">Dr. Tariq Abdullah </w:t>
      </w:r>
      <w:proofErr w:type="spellStart"/>
      <w:r>
        <w:rPr>
          <w:rFonts w:ascii="Arial" w:hAnsi="Arial" w:cs="Arial"/>
          <w:sz w:val="20"/>
          <w:szCs w:val="20"/>
        </w:rPr>
        <w:t>Khwaileh</w:t>
      </w:r>
      <w:proofErr w:type="spellEnd"/>
      <w:r>
        <w:rPr>
          <w:rFonts w:ascii="Arial" w:hAnsi="Arial" w:cs="Arial"/>
          <w:sz w:val="20"/>
          <w:szCs w:val="20"/>
        </w:rPr>
        <w:t xml:space="preserve"> received his bachelor's degree from Jordan University of Science and Technology and his </w:t>
      </w:r>
      <w:proofErr w:type="gramStart"/>
      <w:r>
        <w:rPr>
          <w:rFonts w:ascii="Arial" w:hAnsi="Arial" w:cs="Arial"/>
          <w:sz w:val="20"/>
          <w:szCs w:val="20"/>
        </w:rPr>
        <w:t>Master’s</w:t>
      </w:r>
      <w:proofErr w:type="gramEnd"/>
      <w:r>
        <w:rPr>
          <w:rFonts w:ascii="Arial" w:hAnsi="Arial" w:cs="Arial"/>
          <w:sz w:val="20"/>
          <w:szCs w:val="20"/>
        </w:rPr>
        <w:t xml:space="preserve"> degree from the University of Leeds in 2006. He then received his PhD from the University of Sheffield in 2011</w:t>
      </w:r>
      <w:r>
        <w:rPr>
          <w:rFonts w:ascii="Arial" w:hAnsi="Arial" w:cs="Arial"/>
          <w:sz w:val="20"/>
          <w:szCs w:val="20"/>
          <w:rtl/>
        </w:rPr>
        <w:t xml:space="preserve"> </w:t>
      </w:r>
      <w:r>
        <w:rPr>
          <w:rFonts w:ascii="Arial" w:hAnsi="Arial" w:cs="Arial"/>
          <w:sz w:val="20"/>
          <w:szCs w:val="20"/>
        </w:rPr>
        <w:t xml:space="preserve">specializing in clinical linguistics and psycho-neurolinguistics. Dr. </w:t>
      </w:r>
      <w:proofErr w:type="spellStart"/>
      <w:r>
        <w:rPr>
          <w:rFonts w:ascii="Arial" w:hAnsi="Arial" w:cs="Arial"/>
          <w:sz w:val="20"/>
          <w:szCs w:val="20"/>
        </w:rPr>
        <w:t>Khwaileh</w:t>
      </w:r>
      <w:proofErr w:type="spellEnd"/>
      <w:r>
        <w:rPr>
          <w:rFonts w:ascii="Arial" w:hAnsi="Arial" w:cs="Arial"/>
          <w:sz w:val="20"/>
          <w:szCs w:val="20"/>
        </w:rPr>
        <w:t xml:space="preserve"> worked at the University of Sheffield before he joined Qatar University and was appointed Assistant Professor of Linguistics. In 2012, Dr. </w:t>
      </w:r>
      <w:proofErr w:type="spellStart"/>
      <w:r>
        <w:rPr>
          <w:rFonts w:ascii="Arial" w:hAnsi="Arial" w:cs="Arial"/>
          <w:sz w:val="20"/>
          <w:szCs w:val="20"/>
        </w:rPr>
        <w:t>Khwaileh</w:t>
      </w:r>
      <w:proofErr w:type="spellEnd"/>
      <w:r>
        <w:rPr>
          <w:rFonts w:ascii="Arial" w:hAnsi="Arial" w:cs="Arial"/>
          <w:sz w:val="20"/>
          <w:szCs w:val="20"/>
        </w:rPr>
        <w:t xml:space="preserve"> was appointed as the Academic Coordinator for the Department of English Literature and Linguistics. He was also elected to represent his department on the Faculty Senate between 2016 and 2017. Moreover, Dr. </w:t>
      </w:r>
      <w:proofErr w:type="spellStart"/>
      <w:r>
        <w:rPr>
          <w:rFonts w:ascii="Arial" w:hAnsi="Arial" w:cs="Arial"/>
          <w:sz w:val="20"/>
          <w:szCs w:val="20"/>
        </w:rPr>
        <w:t>Khwaileh</w:t>
      </w:r>
      <w:proofErr w:type="spellEnd"/>
      <w:r>
        <w:rPr>
          <w:rFonts w:ascii="Arial" w:hAnsi="Arial" w:cs="Arial"/>
          <w:sz w:val="20"/>
          <w:szCs w:val="20"/>
        </w:rPr>
        <w:t xml:space="preserve"> served on many committees at departmental, faculty and university levels between 2012 and 2018. In 2016, Dr. </w:t>
      </w:r>
      <w:proofErr w:type="spellStart"/>
      <w:r>
        <w:rPr>
          <w:rFonts w:ascii="Arial" w:hAnsi="Arial" w:cs="Arial"/>
          <w:sz w:val="20"/>
          <w:szCs w:val="20"/>
        </w:rPr>
        <w:t>Khwaileh</w:t>
      </w:r>
      <w:proofErr w:type="spellEnd"/>
      <w:r>
        <w:rPr>
          <w:rFonts w:ascii="Arial" w:hAnsi="Arial" w:cs="Arial"/>
          <w:sz w:val="20"/>
          <w:szCs w:val="20"/>
        </w:rPr>
        <w:t xml:space="preserve"> was appointed as an Honorary Professor of the Department of Human Communication Sciences at the University of Sheffield</w:t>
      </w:r>
      <w:r>
        <w:rPr>
          <w:rFonts w:ascii="Arial" w:hAnsi="Arial" w:cs="Arial" w:hint="cs"/>
          <w:sz w:val="20"/>
          <w:szCs w:val="20"/>
          <w:rtl/>
        </w:rPr>
        <w:t>.</w:t>
      </w:r>
    </w:p>
    <w:p w14:paraId="48AC86C8" w14:textId="77777777" w:rsidR="00EF463B" w:rsidRDefault="00EF463B" w:rsidP="00EF463B">
      <w:pPr>
        <w:spacing w:line="240" w:lineRule="auto"/>
        <w:contextualSpacing/>
        <w:rPr>
          <w:rFonts w:ascii="Arial" w:hAnsi="Arial" w:cs="Arial"/>
          <w:sz w:val="20"/>
          <w:szCs w:val="20"/>
        </w:rPr>
      </w:pPr>
    </w:p>
    <w:p w14:paraId="1DBB781B" w14:textId="77777777" w:rsidR="00EF463B" w:rsidRDefault="00EF463B" w:rsidP="00EF463B">
      <w:pPr>
        <w:spacing w:line="240" w:lineRule="auto"/>
        <w:contextualSpacing/>
        <w:rPr>
          <w:rFonts w:ascii="Arial" w:hAnsi="Arial" w:cs="Arial"/>
          <w:sz w:val="20"/>
          <w:szCs w:val="20"/>
        </w:rPr>
      </w:pPr>
      <w:r>
        <w:rPr>
          <w:rFonts w:ascii="Arial" w:hAnsi="Arial" w:cs="Arial"/>
          <w:sz w:val="20"/>
          <w:szCs w:val="20"/>
        </w:rPr>
        <w:t xml:space="preserve">Dr. </w:t>
      </w:r>
      <w:proofErr w:type="spellStart"/>
      <w:r>
        <w:rPr>
          <w:rFonts w:ascii="Arial" w:hAnsi="Arial" w:cs="Arial"/>
          <w:sz w:val="20"/>
          <w:szCs w:val="20"/>
        </w:rPr>
        <w:t>Khwaileh</w:t>
      </w:r>
      <w:proofErr w:type="spellEnd"/>
      <w:r>
        <w:rPr>
          <w:rFonts w:ascii="Arial" w:hAnsi="Arial" w:cs="Arial"/>
          <w:sz w:val="20"/>
          <w:szCs w:val="20"/>
        </w:rPr>
        <w:t xml:space="preserve"> received 2 NPRP grants from QNRF in 2015 to develop diagnostic clinical tests for Aphasia (Language Impairment) in Qatar and the Gulf region, and to build an electroencephalography laboratory for research in neurolinguistics and psycholinguistics in collaboration with colleagues in the same department. Dr. </w:t>
      </w:r>
      <w:proofErr w:type="spellStart"/>
      <w:r>
        <w:rPr>
          <w:rFonts w:ascii="Arial" w:hAnsi="Arial" w:cs="Arial"/>
          <w:sz w:val="20"/>
          <w:szCs w:val="20"/>
        </w:rPr>
        <w:t>Khwaileh</w:t>
      </w:r>
      <w:proofErr w:type="spellEnd"/>
      <w:r>
        <w:rPr>
          <w:rFonts w:ascii="Arial" w:hAnsi="Arial" w:cs="Arial"/>
          <w:sz w:val="20"/>
          <w:szCs w:val="20"/>
        </w:rPr>
        <w:t xml:space="preserve"> represented Qatar University in specialized international conferences and published </w:t>
      </w:r>
      <w:proofErr w:type="gramStart"/>
      <w:r>
        <w:rPr>
          <w:rFonts w:ascii="Arial" w:hAnsi="Arial" w:cs="Arial"/>
          <w:sz w:val="20"/>
          <w:szCs w:val="20"/>
        </w:rPr>
        <w:t>a number of</w:t>
      </w:r>
      <w:proofErr w:type="gramEnd"/>
      <w:r>
        <w:rPr>
          <w:rFonts w:ascii="Arial" w:hAnsi="Arial" w:cs="Arial"/>
          <w:sz w:val="20"/>
          <w:szCs w:val="20"/>
        </w:rPr>
        <w:t xml:space="preserve"> journal articles in scientific and indexed journals specialized in the fields of psycholinguistics, neurolinguistics and clinical linguistics</w:t>
      </w:r>
      <w:r>
        <w:rPr>
          <w:rFonts w:ascii="Arial" w:hAnsi="Arial" w:cs="Arial" w:hint="cs"/>
          <w:sz w:val="20"/>
          <w:szCs w:val="20"/>
          <w:rtl/>
        </w:rPr>
        <w:t>.</w:t>
      </w:r>
    </w:p>
    <w:p w14:paraId="3BFB684B" w14:textId="77777777" w:rsidR="00EF463B" w:rsidRDefault="00EF463B" w:rsidP="00EF463B">
      <w:pPr>
        <w:spacing w:line="240" w:lineRule="auto"/>
        <w:contextualSpacing/>
        <w:rPr>
          <w:rFonts w:ascii="Arial" w:hAnsi="Arial" w:cs="Arial" w:hint="cs"/>
          <w:sz w:val="20"/>
          <w:szCs w:val="20"/>
          <w:rtl/>
        </w:rPr>
      </w:pPr>
    </w:p>
    <w:p w14:paraId="36DCDFD6" w14:textId="77777777" w:rsidR="00EF463B" w:rsidRDefault="00EF463B" w:rsidP="00EF463B">
      <w:pPr>
        <w:spacing w:line="240" w:lineRule="auto"/>
        <w:contextualSpacing/>
        <w:rPr>
          <w:rFonts w:ascii="Arial" w:hAnsi="Arial" w:cs="Arial"/>
          <w:sz w:val="20"/>
          <w:szCs w:val="20"/>
        </w:rPr>
      </w:pPr>
      <w:r>
        <w:rPr>
          <w:rFonts w:ascii="Arial" w:hAnsi="Arial" w:cs="Arial"/>
          <w:sz w:val="20"/>
          <w:szCs w:val="20"/>
        </w:rPr>
        <w:lastRenderedPageBreak/>
        <w:t>We would like to take the opportunity to thank Dr. Ali Idrissi for all his work and effort during his tenure as the Head of the Department.</w:t>
      </w:r>
    </w:p>
    <w:p w14:paraId="1331BAF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3B"/>
    <w:rsid w:val="000C003E"/>
    <w:rsid w:val="00262AD9"/>
    <w:rsid w:val="004A41F6"/>
    <w:rsid w:val="00784423"/>
    <w:rsid w:val="008C2CCF"/>
    <w:rsid w:val="00E20FA1"/>
    <w:rsid w:val="00EF463B"/>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01D1C"/>
  <w15:chartTrackingRefBased/>
  <w15:docId w15:val="{09FA4C1C-F954-4B2B-9812-8A1F6ED77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463B"/>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EF463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F463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F463B"/>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F463B"/>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F463B"/>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F463B"/>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F463B"/>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F463B"/>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F463B"/>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463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F463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F463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F463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F463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F463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F463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F463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F463B"/>
    <w:rPr>
      <w:rFonts w:eastAsiaTheme="majorEastAsia" w:cstheme="majorBidi"/>
      <w:color w:val="272727" w:themeColor="text1" w:themeTint="D8"/>
    </w:rPr>
  </w:style>
  <w:style w:type="paragraph" w:styleId="Title">
    <w:name w:val="Title"/>
    <w:basedOn w:val="Normal"/>
    <w:next w:val="Normal"/>
    <w:link w:val="TitleChar"/>
    <w:uiPriority w:val="10"/>
    <w:qFormat/>
    <w:rsid w:val="00EF463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F463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F463B"/>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F463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F463B"/>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F463B"/>
    <w:rPr>
      <w:i/>
      <w:iCs/>
      <w:color w:val="404040" w:themeColor="text1" w:themeTint="BF"/>
    </w:rPr>
  </w:style>
  <w:style w:type="paragraph" w:styleId="ListParagraph">
    <w:name w:val="List Paragraph"/>
    <w:basedOn w:val="Normal"/>
    <w:uiPriority w:val="34"/>
    <w:qFormat/>
    <w:rsid w:val="00EF463B"/>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EF463B"/>
    <w:rPr>
      <w:i/>
      <w:iCs/>
      <w:color w:val="0F4761" w:themeColor="accent1" w:themeShade="BF"/>
    </w:rPr>
  </w:style>
  <w:style w:type="paragraph" w:styleId="IntenseQuote">
    <w:name w:val="Intense Quote"/>
    <w:basedOn w:val="Normal"/>
    <w:next w:val="Normal"/>
    <w:link w:val="IntenseQuoteChar"/>
    <w:uiPriority w:val="30"/>
    <w:qFormat/>
    <w:rsid w:val="00EF463B"/>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F463B"/>
    <w:rPr>
      <w:i/>
      <w:iCs/>
      <w:color w:val="0F4761" w:themeColor="accent1" w:themeShade="BF"/>
    </w:rPr>
  </w:style>
  <w:style w:type="character" w:styleId="IntenseReference">
    <w:name w:val="Intense Reference"/>
    <w:basedOn w:val="DefaultParagraphFont"/>
    <w:uiPriority w:val="32"/>
    <w:qFormat/>
    <w:rsid w:val="00EF463B"/>
    <w:rPr>
      <w:b/>
      <w:bCs/>
      <w:smallCaps/>
      <w:color w:val="0F4761" w:themeColor="accent1" w:themeShade="BF"/>
      <w:spacing w:val="5"/>
    </w:rPr>
  </w:style>
  <w:style w:type="paragraph" w:styleId="NormalWeb">
    <w:name w:val="Normal (Web)"/>
    <w:basedOn w:val="Normal"/>
    <w:uiPriority w:val="99"/>
    <w:semiHidden/>
    <w:unhideWhenUsed/>
    <w:rsid w:val="00EF463B"/>
    <w:pPr>
      <w:spacing w:before="100" w:beforeAutospacing="1" w:after="100" w:afterAutospacing="1" w:line="240" w:lineRule="auto"/>
    </w:pPr>
    <w:rPr>
      <w:rFonts w:ascii="Times New Roman" w:hAnsi="Times New Roman" w:cs="Times New Roman"/>
      <w:sz w:val="24"/>
      <w:szCs w:val="24"/>
    </w:rPr>
  </w:style>
  <w:style w:type="paragraph" w:customStyle="1" w:styleId="xmsonormal">
    <w:name w:val="x_msonormal"/>
    <w:basedOn w:val="Normal"/>
    <w:uiPriority w:val="99"/>
    <w:semiHidden/>
    <w:rsid w:val="00EF463B"/>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1600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583</Words>
  <Characters>3324</Characters>
  <Application>Microsoft Office Word</Application>
  <DocSecurity>0</DocSecurity>
  <Lines>27</Lines>
  <Paragraphs>7</Paragraphs>
  <ScaleCrop>false</ScaleCrop>
  <Company>Qatar University</Company>
  <LinksUpToDate>false</LinksUpToDate>
  <CharactersWithSpaces>3900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2025-06-15T06:20:00Z</dcterms:created>
  <dcterms:modified xsi:type="dcterms:W3CDTF">2025-06-15T06:20:00Z</dcterms:modified>
</cp:coreProperties>
</file>