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98FE1" w14:textId="77777777" w:rsidR="00A4075A" w:rsidRDefault="00A4075A" w:rsidP="00A4075A">
      <w:pPr>
        <w:bidi/>
        <w:spacing w:line="240" w:lineRule="auto"/>
        <w:contextualSpacing/>
        <w:outlineLvl w:val="0"/>
        <w:rPr>
          <w:rFonts w:ascii="Arial" w:hAnsi="Arial" w:cs="Arial"/>
          <w:b/>
          <w:bCs/>
          <w:sz w:val="24"/>
          <w:szCs w:val="24"/>
          <w:lang w:bidi="ar-QA"/>
        </w:rPr>
      </w:pPr>
      <w:r>
        <w:rPr>
          <w:rFonts w:ascii="Arial" w:hAnsi="Arial" w:cs="Arial"/>
          <w:b/>
          <w:bCs/>
          <w:sz w:val="24"/>
          <w:szCs w:val="24"/>
          <w:rtl/>
          <w:lang w:bidi="ar-QA"/>
        </w:rPr>
        <w:t>من: مكتب نائب رئيس الجامعة للشؤون الأكاديمية</w:t>
      </w:r>
    </w:p>
    <w:p w14:paraId="30219CDB" w14:textId="77777777" w:rsidR="00A4075A" w:rsidRDefault="00A4075A" w:rsidP="00A4075A">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148B498A" w14:textId="77777777" w:rsidR="00A4075A" w:rsidRDefault="00A4075A" w:rsidP="00A4075A">
      <w:pPr>
        <w:bidi/>
        <w:spacing w:line="240" w:lineRule="auto"/>
        <w:contextualSpacing/>
        <w:rPr>
          <w:rFonts w:ascii="Arial" w:hAnsi="Arial" w:cs="Arial"/>
          <w:b/>
          <w:bCs/>
          <w:sz w:val="24"/>
          <w:szCs w:val="24"/>
          <w:rtl/>
        </w:rPr>
      </w:pPr>
      <w:r>
        <w:rPr>
          <w:rFonts w:ascii="Arial" w:hAnsi="Arial" w:cs="Arial"/>
          <w:b/>
          <w:bCs/>
          <w:sz w:val="24"/>
          <w:szCs w:val="24"/>
          <w:rtl/>
          <w:lang w:bidi="ar-QA"/>
        </w:rPr>
        <w:t>الموضوع: تعيين رئيس لقسم العلوم الاجتماعية بكلية الآداب والعلوم</w:t>
      </w:r>
    </w:p>
    <w:p w14:paraId="3E90EDA7" w14:textId="77777777" w:rsidR="00A4075A" w:rsidRDefault="00A4075A" w:rsidP="00A4075A">
      <w:pPr>
        <w:bidi/>
        <w:spacing w:line="240" w:lineRule="auto"/>
        <w:contextualSpacing/>
        <w:rPr>
          <w:rFonts w:ascii="Arial" w:hAnsi="Arial" w:cs="Arial"/>
          <w:sz w:val="24"/>
          <w:szCs w:val="24"/>
        </w:rPr>
      </w:pPr>
    </w:p>
    <w:p w14:paraId="58F9F430" w14:textId="77777777" w:rsidR="00A4075A" w:rsidRDefault="00A4075A" w:rsidP="00A4075A">
      <w:pPr>
        <w:bidi/>
        <w:spacing w:line="240" w:lineRule="auto"/>
        <w:contextualSpacing/>
        <w:rPr>
          <w:rFonts w:ascii="Arial" w:hAnsi="Arial" w:cs="Arial"/>
          <w:sz w:val="24"/>
          <w:szCs w:val="24"/>
        </w:rPr>
      </w:pPr>
      <w:r>
        <w:rPr>
          <w:rFonts w:ascii="Arial" w:hAnsi="Arial" w:cs="Arial"/>
          <w:sz w:val="24"/>
          <w:szCs w:val="24"/>
          <w:rtl/>
          <w:lang w:bidi="ar-QA"/>
        </w:rPr>
        <w:t>يسر مكتب نائب رئيس الجامعة للشؤون الأكاديمية أن يعلن بأنه قد تم تعيين الدكتور</w:t>
      </w:r>
      <w:r>
        <w:rPr>
          <w:rFonts w:ascii="Arial" w:hAnsi="Arial" w:cs="Arial"/>
          <w:sz w:val="24"/>
          <w:szCs w:val="24"/>
          <w:rtl/>
        </w:rPr>
        <w:t>ة</w:t>
      </w:r>
      <w:r>
        <w:rPr>
          <w:rFonts w:ascii="Arial" w:hAnsi="Arial" w:cs="Arial"/>
          <w:sz w:val="24"/>
          <w:szCs w:val="24"/>
          <w:rtl/>
          <w:lang w:bidi="ar-QA"/>
        </w:rPr>
        <w:t>/ فاطمة علي حسين الكبيسي، رئيسا لقسم العلوم الاجتماعية بكلية الآداب والعلوم، وذلك اعتبارا من تاريخه.</w:t>
      </w:r>
    </w:p>
    <w:p w14:paraId="0819AB16" w14:textId="77777777" w:rsidR="00A4075A" w:rsidRDefault="00A4075A" w:rsidP="00A4075A">
      <w:pPr>
        <w:bidi/>
        <w:spacing w:line="240" w:lineRule="auto"/>
        <w:contextualSpacing/>
        <w:rPr>
          <w:rFonts w:ascii="Arial" w:hAnsi="Arial" w:cs="Arial"/>
          <w:sz w:val="24"/>
          <w:szCs w:val="24"/>
        </w:rPr>
      </w:pPr>
    </w:p>
    <w:p w14:paraId="5BC50FB5" w14:textId="77777777" w:rsidR="00A4075A" w:rsidRDefault="00A4075A" w:rsidP="00A4075A">
      <w:pPr>
        <w:bidi/>
        <w:spacing w:line="240" w:lineRule="auto"/>
        <w:contextualSpacing/>
        <w:rPr>
          <w:rFonts w:ascii="Arial" w:hAnsi="Arial" w:cs="Arial"/>
          <w:sz w:val="24"/>
          <w:szCs w:val="24"/>
        </w:rPr>
      </w:pPr>
      <w:r>
        <w:rPr>
          <w:rFonts w:ascii="Arial" w:hAnsi="Arial" w:cs="Arial"/>
          <w:sz w:val="24"/>
          <w:szCs w:val="24"/>
          <w:rtl/>
          <w:lang w:bidi="ar-QA"/>
        </w:rPr>
        <w:t>الدكتور</w:t>
      </w:r>
      <w:r>
        <w:rPr>
          <w:rFonts w:ascii="Arial" w:hAnsi="Arial" w:cs="Arial"/>
          <w:sz w:val="24"/>
          <w:szCs w:val="24"/>
          <w:rtl/>
        </w:rPr>
        <w:t xml:space="preserve">ة/ </w:t>
      </w:r>
      <w:r>
        <w:rPr>
          <w:rFonts w:ascii="Arial" w:hAnsi="Arial" w:cs="Arial"/>
          <w:sz w:val="24"/>
          <w:szCs w:val="24"/>
          <w:rtl/>
          <w:lang w:bidi="ar-QA"/>
        </w:rPr>
        <w:t xml:space="preserve">فاطمة علي حسين الكبيسي أستاذ مساعد في علم الاجتماع، قسم العلوم الاجتماعية، جامعة قطر. عملت الدكتورة فاطمة الكبيسي منسقا لبرنامج علم الاجتماع قسم العلوم الاجتماعية في جامعة قطر من 2016-2018.  </w:t>
      </w:r>
    </w:p>
    <w:p w14:paraId="31F86CBE" w14:textId="77777777" w:rsidR="00A4075A" w:rsidRDefault="00A4075A" w:rsidP="00A4075A">
      <w:pPr>
        <w:bidi/>
        <w:spacing w:line="240" w:lineRule="auto"/>
        <w:contextualSpacing/>
        <w:rPr>
          <w:rFonts w:ascii="Arial" w:hAnsi="Arial" w:cs="Arial"/>
          <w:sz w:val="24"/>
          <w:szCs w:val="24"/>
          <w:lang w:bidi="ar-QA"/>
        </w:rPr>
      </w:pPr>
    </w:p>
    <w:p w14:paraId="227094A2" w14:textId="77777777" w:rsidR="00A4075A" w:rsidRDefault="00A4075A" w:rsidP="00A4075A">
      <w:pPr>
        <w:bidi/>
        <w:spacing w:line="240" w:lineRule="auto"/>
        <w:contextualSpacing/>
        <w:rPr>
          <w:rFonts w:ascii="Arial" w:hAnsi="Arial" w:cs="Arial"/>
          <w:sz w:val="24"/>
          <w:szCs w:val="24"/>
        </w:rPr>
      </w:pPr>
      <w:r>
        <w:rPr>
          <w:rFonts w:ascii="Arial" w:hAnsi="Arial" w:cs="Arial"/>
          <w:sz w:val="24"/>
          <w:szCs w:val="24"/>
          <w:rtl/>
          <w:lang w:bidi="ar-QA"/>
        </w:rPr>
        <w:t xml:space="preserve">تخرجت الدكتورة فاطمة الكبيسي من جامعة قطر عام 1990، وحصلت على درجة الماجستير في علم الاجتماع من جامعة القاهرة، مصر (1997) وحصلت على درجة الدكتوراه في علم الاجتماع من جامعة القاهرة، مصر (2004). </w:t>
      </w:r>
    </w:p>
    <w:p w14:paraId="5402DBFF" w14:textId="77777777" w:rsidR="00A4075A" w:rsidRDefault="00A4075A" w:rsidP="00A4075A">
      <w:pPr>
        <w:bidi/>
        <w:spacing w:line="240" w:lineRule="auto"/>
        <w:contextualSpacing/>
        <w:rPr>
          <w:rFonts w:ascii="Arial" w:hAnsi="Arial" w:cs="Arial"/>
          <w:sz w:val="24"/>
          <w:szCs w:val="24"/>
          <w:rtl/>
          <w:lang w:bidi="ar-QA"/>
        </w:rPr>
      </w:pPr>
    </w:p>
    <w:p w14:paraId="0CBEBAFA" w14:textId="77777777" w:rsidR="00A4075A" w:rsidRDefault="00A4075A" w:rsidP="00A4075A">
      <w:pPr>
        <w:bidi/>
        <w:spacing w:line="240" w:lineRule="auto"/>
        <w:contextualSpacing/>
        <w:rPr>
          <w:rFonts w:ascii="Arial" w:hAnsi="Arial" w:cs="Arial"/>
          <w:sz w:val="24"/>
          <w:szCs w:val="24"/>
          <w:lang w:bidi="ar-QA"/>
        </w:rPr>
      </w:pPr>
      <w:r>
        <w:rPr>
          <w:rFonts w:ascii="Arial" w:hAnsi="Arial" w:cs="Arial"/>
          <w:sz w:val="24"/>
          <w:szCs w:val="24"/>
          <w:rtl/>
        </w:rPr>
        <w:t>ا</w:t>
      </w:r>
      <w:r>
        <w:rPr>
          <w:rFonts w:ascii="Arial" w:hAnsi="Arial" w:cs="Arial"/>
          <w:sz w:val="24"/>
          <w:szCs w:val="24"/>
          <w:rtl/>
          <w:lang w:bidi="ar-QA"/>
        </w:rPr>
        <w:t xml:space="preserve">هتمت الدكتورة الكبيسي بعلم الاجتماع التطبيقي وبخاصة قضايا المجتمع القطري وقضايا المرأة وقضايا التنمية. حصلت الدكتورة فاطمة الكبيسي على عدد من المنح البحثية التي تعالج قضايا تطبيقه في علم الاجتماع. وشاركت الدكتورة فاطمة الكبيسي في عدد كبير اللجان على مستويات القسم والكلية والجامعة وشاركت في عدد كبير من المؤتمرات والندوات وورش العمل المحلية والإقليمية والدولية، وشاركت في العديد من الأنشطة الخدمية في دولة قطر. </w:t>
      </w:r>
    </w:p>
    <w:p w14:paraId="0C17CD88" w14:textId="77777777" w:rsidR="00A4075A" w:rsidRDefault="00A4075A" w:rsidP="00A4075A">
      <w:pPr>
        <w:bidi/>
        <w:spacing w:line="240" w:lineRule="auto"/>
        <w:contextualSpacing/>
        <w:rPr>
          <w:rFonts w:ascii="Arial" w:hAnsi="Arial" w:cs="Arial"/>
          <w:sz w:val="24"/>
          <w:szCs w:val="24"/>
          <w:rtl/>
        </w:rPr>
      </w:pPr>
    </w:p>
    <w:p w14:paraId="0834A38A" w14:textId="77777777" w:rsidR="00A4075A" w:rsidRDefault="00A4075A" w:rsidP="00A4075A">
      <w:pPr>
        <w:bidi/>
        <w:spacing w:line="240" w:lineRule="auto"/>
        <w:contextualSpacing/>
        <w:rPr>
          <w:rFonts w:ascii="Arial" w:hAnsi="Arial" w:cs="Arial"/>
          <w:sz w:val="24"/>
          <w:szCs w:val="24"/>
          <w:rtl/>
          <w:lang w:bidi="ar-QA"/>
        </w:rPr>
      </w:pPr>
      <w:r>
        <w:rPr>
          <w:rFonts w:ascii="Arial" w:hAnsi="Arial" w:cs="Arial"/>
          <w:sz w:val="24"/>
          <w:szCs w:val="24"/>
          <w:rtl/>
          <w:lang w:bidi="ar-QA"/>
        </w:rPr>
        <w:t xml:space="preserve">نتقدم بالشكر الجزيل للدكتور عبد الناصر صالح اليافعي على خدماته وما قدمه خلال فترة توليه رئاسة قسم العلوم الاجتماعية. </w:t>
      </w:r>
    </w:p>
    <w:p w14:paraId="6672A365" w14:textId="77777777" w:rsidR="00A4075A" w:rsidRDefault="00A4075A" w:rsidP="00A4075A">
      <w:pPr>
        <w:bidi/>
        <w:spacing w:line="240" w:lineRule="auto"/>
        <w:contextualSpacing/>
        <w:jc w:val="both"/>
        <w:rPr>
          <w:rFonts w:ascii="Arial" w:hAnsi="Arial" w:cs="Arial"/>
          <w:sz w:val="24"/>
          <w:szCs w:val="24"/>
          <w:lang w:bidi="ar-QA"/>
        </w:rPr>
      </w:pPr>
    </w:p>
    <w:p w14:paraId="56F357B8" w14:textId="77777777" w:rsidR="00A4075A" w:rsidRDefault="00A4075A" w:rsidP="00A4075A">
      <w:pPr>
        <w:spacing w:line="240" w:lineRule="auto"/>
        <w:contextualSpacing/>
        <w:outlineLvl w:val="0"/>
        <w:rPr>
          <w:b/>
          <w:bCs/>
          <w:sz w:val="20"/>
          <w:szCs w:val="20"/>
          <w:rtl/>
        </w:rPr>
      </w:pPr>
      <w:r>
        <w:rPr>
          <w:rFonts w:ascii="Arial" w:hAnsi="Arial" w:cs="Arial"/>
          <w:b/>
          <w:bCs/>
          <w:color w:val="000000"/>
          <w:sz w:val="20"/>
          <w:szCs w:val="20"/>
        </w:rPr>
        <w:t xml:space="preserve">From: Office of the Vice President for Academic Affairs </w:t>
      </w:r>
    </w:p>
    <w:p w14:paraId="50791B9D" w14:textId="77777777" w:rsidR="00A4075A" w:rsidRDefault="00A4075A" w:rsidP="00A4075A">
      <w:pPr>
        <w:spacing w:line="240" w:lineRule="auto"/>
        <w:contextualSpacing/>
        <w:rPr>
          <w:rFonts w:ascii="Arial" w:hAnsi="Arial" w:cs="Arial"/>
          <w:b/>
          <w:bCs/>
          <w:color w:val="000000"/>
          <w:sz w:val="20"/>
          <w:szCs w:val="20"/>
          <w:rtl/>
        </w:rPr>
      </w:pPr>
      <w:r>
        <w:rPr>
          <w:rFonts w:ascii="Arial" w:hAnsi="Arial" w:cs="Arial"/>
          <w:b/>
          <w:bCs/>
          <w:color w:val="000000"/>
          <w:sz w:val="20"/>
          <w:szCs w:val="20"/>
        </w:rPr>
        <w:t>To: All</w:t>
      </w:r>
    </w:p>
    <w:p w14:paraId="512533D8" w14:textId="77777777" w:rsidR="00A4075A" w:rsidRDefault="00A4075A" w:rsidP="00A4075A">
      <w:pPr>
        <w:spacing w:line="240" w:lineRule="auto"/>
        <w:contextualSpacing/>
        <w:rPr>
          <w:rFonts w:ascii="Arial" w:hAnsi="Arial" w:cs="Arial" w:hint="cs"/>
          <w:b/>
          <w:bCs/>
          <w:color w:val="000000"/>
          <w:sz w:val="20"/>
          <w:szCs w:val="20"/>
          <w:rtl/>
        </w:rPr>
      </w:pPr>
      <w:r>
        <w:rPr>
          <w:rFonts w:ascii="Arial" w:hAnsi="Arial" w:cs="Arial"/>
          <w:b/>
          <w:bCs/>
          <w:color w:val="000000"/>
          <w:sz w:val="20"/>
          <w:szCs w:val="20"/>
        </w:rPr>
        <w:t xml:space="preserve">Subject: </w:t>
      </w:r>
      <w:r>
        <w:rPr>
          <w:rFonts w:ascii="Arial" w:hAnsi="Arial" w:cs="Arial"/>
          <w:b/>
          <w:bCs/>
          <w:sz w:val="20"/>
          <w:szCs w:val="20"/>
        </w:rPr>
        <w:t>Appointment of Head of Department of Social Sciences</w:t>
      </w:r>
      <w:r>
        <w:rPr>
          <w:rFonts w:ascii="Arial" w:hAnsi="Arial" w:cs="Arial"/>
          <w:b/>
          <w:bCs/>
          <w:color w:val="000000"/>
          <w:sz w:val="20"/>
          <w:szCs w:val="20"/>
        </w:rPr>
        <w:t>, College of Arts and Sciences </w:t>
      </w:r>
    </w:p>
    <w:p w14:paraId="1B42CF32" w14:textId="77777777" w:rsidR="00A4075A" w:rsidRDefault="00A4075A" w:rsidP="00A4075A">
      <w:pPr>
        <w:spacing w:line="240" w:lineRule="auto"/>
        <w:contextualSpacing/>
        <w:rPr>
          <w:rFonts w:ascii="Arial" w:hAnsi="Arial" w:cs="Arial"/>
          <w:b/>
          <w:bCs/>
          <w:color w:val="000000"/>
          <w:sz w:val="20"/>
          <w:szCs w:val="20"/>
        </w:rPr>
      </w:pPr>
    </w:p>
    <w:p w14:paraId="6D136FF4" w14:textId="77777777" w:rsidR="00A4075A" w:rsidRDefault="00A4075A" w:rsidP="00A4075A">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Dr. Fatima Ali Hussein Al-</w:t>
      </w:r>
      <w:proofErr w:type="spellStart"/>
      <w:r>
        <w:rPr>
          <w:rFonts w:ascii="Arial" w:hAnsi="Arial" w:cs="Arial"/>
          <w:sz w:val="20"/>
          <w:szCs w:val="20"/>
        </w:rPr>
        <w:t>Kubaisi</w:t>
      </w:r>
      <w:proofErr w:type="spellEnd"/>
      <w:r>
        <w:rPr>
          <w:rFonts w:ascii="Arial" w:hAnsi="Arial" w:cs="Arial"/>
          <w:sz w:val="20"/>
          <w:szCs w:val="20"/>
        </w:rPr>
        <w:t>, as the Head of the Department of Social Sciences in the College of Arts and Sciences. The appointment is effective from the date of issue.</w:t>
      </w:r>
    </w:p>
    <w:p w14:paraId="1DBAC5B9" w14:textId="77777777" w:rsidR="00A4075A" w:rsidRDefault="00A4075A" w:rsidP="00A4075A">
      <w:pPr>
        <w:spacing w:line="240" w:lineRule="auto"/>
        <w:contextualSpacing/>
        <w:rPr>
          <w:rFonts w:ascii="Arial" w:hAnsi="Arial" w:cs="Arial"/>
          <w:sz w:val="20"/>
          <w:szCs w:val="20"/>
        </w:rPr>
      </w:pPr>
    </w:p>
    <w:p w14:paraId="21401B35" w14:textId="77777777" w:rsidR="00A4075A" w:rsidRDefault="00A4075A" w:rsidP="00A4075A">
      <w:pPr>
        <w:spacing w:line="240" w:lineRule="auto"/>
        <w:contextualSpacing/>
        <w:rPr>
          <w:rFonts w:ascii="Arial" w:hAnsi="Arial" w:cs="Arial"/>
          <w:sz w:val="20"/>
          <w:szCs w:val="20"/>
        </w:rPr>
      </w:pPr>
      <w:r>
        <w:rPr>
          <w:rFonts w:ascii="Arial" w:hAnsi="Arial" w:cs="Arial"/>
          <w:sz w:val="20"/>
          <w:szCs w:val="20"/>
        </w:rPr>
        <w:t>Dr. Fatima Ali Hussein Al-</w:t>
      </w:r>
      <w:proofErr w:type="spellStart"/>
      <w:r>
        <w:rPr>
          <w:rFonts w:ascii="Arial" w:hAnsi="Arial" w:cs="Arial"/>
          <w:sz w:val="20"/>
          <w:szCs w:val="20"/>
        </w:rPr>
        <w:t>Kubaisi</w:t>
      </w:r>
      <w:proofErr w:type="spellEnd"/>
      <w:r>
        <w:rPr>
          <w:rFonts w:ascii="Arial" w:hAnsi="Arial" w:cs="Arial"/>
          <w:sz w:val="20"/>
          <w:szCs w:val="20"/>
        </w:rPr>
        <w:t xml:space="preserve"> is an Assistant Professor in the Department of Social Sciences, College of Arts and Sciences. Dr. Al-</w:t>
      </w:r>
      <w:proofErr w:type="spellStart"/>
      <w:r>
        <w:rPr>
          <w:rFonts w:ascii="Arial" w:hAnsi="Arial" w:cs="Arial"/>
          <w:sz w:val="20"/>
          <w:szCs w:val="20"/>
        </w:rPr>
        <w:t>Kubaisi</w:t>
      </w:r>
      <w:proofErr w:type="spellEnd"/>
      <w:r>
        <w:rPr>
          <w:rFonts w:ascii="Arial" w:hAnsi="Arial" w:cs="Arial"/>
          <w:sz w:val="20"/>
          <w:szCs w:val="20"/>
        </w:rPr>
        <w:t xml:space="preserve"> also took on the role of Coordinator of Sociology in 2016 and is still currently serving in that capacity. </w:t>
      </w:r>
    </w:p>
    <w:p w14:paraId="3360814B" w14:textId="77777777" w:rsidR="00A4075A" w:rsidRDefault="00A4075A" w:rsidP="00A4075A">
      <w:pPr>
        <w:spacing w:line="240" w:lineRule="auto"/>
        <w:contextualSpacing/>
        <w:rPr>
          <w:rFonts w:ascii="Arial" w:hAnsi="Arial" w:cs="Arial"/>
          <w:sz w:val="20"/>
          <w:szCs w:val="20"/>
        </w:rPr>
      </w:pPr>
    </w:p>
    <w:p w14:paraId="184CE733" w14:textId="77777777" w:rsidR="00A4075A" w:rsidRDefault="00A4075A" w:rsidP="00A4075A">
      <w:pPr>
        <w:spacing w:line="240" w:lineRule="auto"/>
        <w:contextualSpacing/>
        <w:rPr>
          <w:rFonts w:ascii="Arial" w:hAnsi="Arial" w:cs="Arial"/>
          <w:sz w:val="20"/>
          <w:szCs w:val="20"/>
        </w:rPr>
      </w:pPr>
      <w:r>
        <w:rPr>
          <w:rFonts w:ascii="Arial" w:hAnsi="Arial" w:cs="Arial"/>
          <w:sz w:val="20"/>
          <w:szCs w:val="20"/>
        </w:rPr>
        <w:t>After finishing her undergraduate degree in Sociology from Qatar University in 1990, Dr. Al-</w:t>
      </w:r>
      <w:proofErr w:type="spellStart"/>
      <w:r>
        <w:rPr>
          <w:rFonts w:ascii="Arial" w:hAnsi="Arial" w:cs="Arial"/>
          <w:sz w:val="20"/>
          <w:szCs w:val="20"/>
        </w:rPr>
        <w:t>Kubaisi</w:t>
      </w:r>
      <w:proofErr w:type="spellEnd"/>
      <w:r>
        <w:rPr>
          <w:rFonts w:ascii="Arial" w:hAnsi="Arial" w:cs="Arial"/>
          <w:sz w:val="20"/>
          <w:szCs w:val="20"/>
        </w:rPr>
        <w:t xml:space="preserve"> went on to complete her Masters in Sociology in </w:t>
      </w:r>
      <w:proofErr w:type="gramStart"/>
      <w:r>
        <w:rPr>
          <w:rFonts w:ascii="Arial" w:hAnsi="Arial" w:cs="Arial"/>
          <w:sz w:val="20"/>
          <w:szCs w:val="20"/>
        </w:rPr>
        <w:t>1997, and</w:t>
      </w:r>
      <w:proofErr w:type="gramEnd"/>
      <w:r>
        <w:rPr>
          <w:rFonts w:ascii="Arial" w:hAnsi="Arial" w:cs="Arial"/>
          <w:sz w:val="20"/>
          <w:szCs w:val="20"/>
        </w:rPr>
        <w:t xml:space="preserve"> was awarded a PhD in sociology in 2004 from Cairo University. </w:t>
      </w:r>
    </w:p>
    <w:p w14:paraId="594E57E8" w14:textId="77777777" w:rsidR="00A4075A" w:rsidRDefault="00A4075A" w:rsidP="00A4075A">
      <w:pPr>
        <w:spacing w:line="240" w:lineRule="auto"/>
        <w:contextualSpacing/>
        <w:rPr>
          <w:rFonts w:ascii="Arial" w:hAnsi="Arial" w:cs="Arial"/>
          <w:sz w:val="20"/>
          <w:szCs w:val="20"/>
        </w:rPr>
      </w:pPr>
    </w:p>
    <w:p w14:paraId="2D8F4AF4" w14:textId="77777777" w:rsidR="00A4075A" w:rsidRDefault="00A4075A" w:rsidP="00A4075A">
      <w:pPr>
        <w:spacing w:line="240" w:lineRule="auto"/>
        <w:contextualSpacing/>
        <w:rPr>
          <w:rFonts w:ascii="Arial" w:hAnsi="Arial" w:cs="Arial"/>
          <w:sz w:val="20"/>
          <w:szCs w:val="20"/>
        </w:rPr>
      </w:pPr>
      <w:r>
        <w:rPr>
          <w:rFonts w:ascii="Arial" w:hAnsi="Arial" w:cs="Arial"/>
          <w:sz w:val="20"/>
          <w:szCs w:val="20"/>
        </w:rPr>
        <w:t>Dr. Al-</w:t>
      </w:r>
      <w:proofErr w:type="spellStart"/>
      <w:r>
        <w:rPr>
          <w:rFonts w:ascii="Arial" w:hAnsi="Arial" w:cs="Arial"/>
          <w:sz w:val="20"/>
          <w:szCs w:val="20"/>
        </w:rPr>
        <w:t>Kubaisi</w:t>
      </w:r>
      <w:proofErr w:type="spellEnd"/>
      <w:r>
        <w:rPr>
          <w:rFonts w:ascii="Arial" w:hAnsi="Arial" w:cs="Arial"/>
          <w:sz w:val="20"/>
          <w:szCs w:val="20"/>
        </w:rPr>
        <w:t xml:space="preserve"> specializes in Applied Sociology and her research interest focuses on social issues in the Qatari society as well as women’s social development. She secured several grants and managed multiple research projects on these topics. Being an active member of several committees within the department and at the university level, Dr. Al-</w:t>
      </w:r>
      <w:proofErr w:type="spellStart"/>
      <w:r>
        <w:rPr>
          <w:rFonts w:ascii="Arial" w:hAnsi="Arial" w:cs="Arial"/>
          <w:sz w:val="20"/>
          <w:szCs w:val="20"/>
        </w:rPr>
        <w:t>Kubaisi</w:t>
      </w:r>
      <w:proofErr w:type="spellEnd"/>
      <w:r>
        <w:rPr>
          <w:rFonts w:ascii="Arial" w:hAnsi="Arial" w:cs="Arial"/>
          <w:sz w:val="20"/>
          <w:szCs w:val="20"/>
        </w:rPr>
        <w:t xml:space="preserve"> is an active academic who demonstrates an outstanding presence in contributing to the State of Qatar’s social services and activities.</w:t>
      </w:r>
    </w:p>
    <w:p w14:paraId="6D3B4D27" w14:textId="77777777" w:rsidR="00A4075A" w:rsidRDefault="00A4075A" w:rsidP="00A4075A">
      <w:pPr>
        <w:pStyle w:val="NormalWeb"/>
        <w:rPr>
          <w:color w:val="000000"/>
          <w:sz w:val="20"/>
          <w:szCs w:val="20"/>
        </w:rPr>
      </w:pPr>
    </w:p>
    <w:p w14:paraId="170BBB32" w14:textId="77777777" w:rsidR="00A4075A" w:rsidRDefault="00A4075A" w:rsidP="00A4075A">
      <w:pPr>
        <w:spacing w:line="240" w:lineRule="auto"/>
        <w:contextualSpacing/>
        <w:rPr>
          <w:rFonts w:ascii="Arial" w:hAnsi="Arial" w:cs="Arial"/>
          <w:sz w:val="20"/>
          <w:szCs w:val="20"/>
        </w:rPr>
      </w:pPr>
      <w:r>
        <w:rPr>
          <w:rFonts w:ascii="Arial" w:hAnsi="Arial" w:cs="Arial"/>
          <w:sz w:val="20"/>
          <w:szCs w:val="20"/>
        </w:rPr>
        <w:t>We would like to take the opportunity to thank Dr. Abdulnasser Alyafei</w:t>
      </w:r>
      <w:r>
        <w:rPr>
          <w:rFonts w:ascii="Arial" w:hAnsi="Arial" w:cs="Arial"/>
          <w:sz w:val="20"/>
          <w:szCs w:val="20"/>
          <w:rtl/>
        </w:rPr>
        <w:t xml:space="preserve"> </w:t>
      </w:r>
      <w:r>
        <w:rPr>
          <w:rFonts w:ascii="Arial" w:hAnsi="Arial" w:cs="Arial"/>
          <w:sz w:val="20"/>
          <w:szCs w:val="20"/>
        </w:rPr>
        <w:t>for his work and effort that he had made during his tenure as the Head of the Department.</w:t>
      </w:r>
    </w:p>
    <w:p w14:paraId="47149925"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Bahij Muna">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075A"/>
    <w:rsid w:val="000C003E"/>
    <w:rsid w:val="00262AD9"/>
    <w:rsid w:val="004A41F6"/>
    <w:rsid w:val="00784423"/>
    <w:rsid w:val="008C2CCF"/>
    <w:rsid w:val="00A4075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C994E"/>
  <w15:chartTrackingRefBased/>
  <w15:docId w15:val="{DA9FF3B8-4622-4575-AD2E-632DAAEE8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075A"/>
    <w:pPr>
      <w:spacing w:line="252" w:lineRule="auto"/>
    </w:pPr>
    <w:rPr>
      <w:rFonts w:ascii="Bahij Muna" w:eastAsia="Aptos" w:hAnsi="Bahij Muna" w:cs="Times New Roman"/>
      <w:kern w:val="0"/>
      <w:sz w:val="32"/>
      <w:szCs w:val="32"/>
      <w14:ligatures w14:val="none"/>
    </w:rPr>
  </w:style>
  <w:style w:type="paragraph" w:styleId="Heading1">
    <w:name w:val="heading 1"/>
    <w:basedOn w:val="Normal"/>
    <w:next w:val="Normal"/>
    <w:link w:val="Heading1Char"/>
    <w:uiPriority w:val="9"/>
    <w:qFormat/>
    <w:rsid w:val="00A4075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4075A"/>
    <w:pPr>
      <w:keepNext/>
      <w:keepLines/>
      <w:spacing w:before="160" w:after="80" w:line="278" w:lineRule="auto"/>
      <w:outlineLvl w:val="1"/>
    </w:pPr>
    <w:rPr>
      <w:rFonts w:asciiTheme="majorHAnsi" w:eastAsiaTheme="majorEastAsia" w:hAnsiTheme="majorHAnsi" w:cstheme="majorBidi"/>
      <w:color w:val="0F4761" w:themeColor="accent1" w:themeShade="BF"/>
      <w:kern w:val="2"/>
      <w14:ligatures w14:val="standardContextual"/>
    </w:rPr>
  </w:style>
  <w:style w:type="paragraph" w:styleId="Heading3">
    <w:name w:val="heading 3"/>
    <w:basedOn w:val="Normal"/>
    <w:next w:val="Normal"/>
    <w:link w:val="Heading3Char"/>
    <w:uiPriority w:val="9"/>
    <w:semiHidden/>
    <w:unhideWhenUsed/>
    <w:qFormat/>
    <w:rsid w:val="00A4075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4075A"/>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4075A"/>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4075A"/>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4075A"/>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4075A"/>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4075A"/>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075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4075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4075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4075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4075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407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407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407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4075A"/>
    <w:rPr>
      <w:rFonts w:eastAsiaTheme="majorEastAsia" w:cstheme="majorBidi"/>
      <w:color w:val="272727" w:themeColor="text1" w:themeTint="D8"/>
    </w:rPr>
  </w:style>
  <w:style w:type="paragraph" w:styleId="Title">
    <w:name w:val="Title"/>
    <w:basedOn w:val="Normal"/>
    <w:next w:val="Normal"/>
    <w:link w:val="TitleChar"/>
    <w:uiPriority w:val="10"/>
    <w:qFormat/>
    <w:rsid w:val="00A4075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407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4075A"/>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407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4075A"/>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4075A"/>
    <w:rPr>
      <w:i/>
      <w:iCs/>
      <w:color w:val="404040" w:themeColor="text1" w:themeTint="BF"/>
    </w:rPr>
  </w:style>
  <w:style w:type="paragraph" w:styleId="ListParagraph">
    <w:name w:val="List Paragraph"/>
    <w:basedOn w:val="Normal"/>
    <w:uiPriority w:val="34"/>
    <w:qFormat/>
    <w:rsid w:val="00A4075A"/>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4075A"/>
    <w:rPr>
      <w:i/>
      <w:iCs/>
      <w:color w:val="0F4761" w:themeColor="accent1" w:themeShade="BF"/>
    </w:rPr>
  </w:style>
  <w:style w:type="paragraph" w:styleId="IntenseQuote">
    <w:name w:val="Intense Quote"/>
    <w:basedOn w:val="Normal"/>
    <w:next w:val="Normal"/>
    <w:link w:val="IntenseQuoteChar"/>
    <w:uiPriority w:val="30"/>
    <w:qFormat/>
    <w:rsid w:val="00A4075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4075A"/>
    <w:rPr>
      <w:i/>
      <w:iCs/>
      <w:color w:val="0F4761" w:themeColor="accent1" w:themeShade="BF"/>
    </w:rPr>
  </w:style>
  <w:style w:type="character" w:styleId="IntenseReference">
    <w:name w:val="Intense Reference"/>
    <w:basedOn w:val="DefaultParagraphFont"/>
    <w:uiPriority w:val="32"/>
    <w:qFormat/>
    <w:rsid w:val="00A4075A"/>
    <w:rPr>
      <w:b/>
      <w:bCs/>
      <w:smallCaps/>
      <w:color w:val="0F4761" w:themeColor="accent1" w:themeShade="BF"/>
      <w:spacing w:val="5"/>
    </w:rPr>
  </w:style>
  <w:style w:type="paragraph" w:styleId="NormalWeb">
    <w:name w:val="Normal (Web)"/>
    <w:basedOn w:val="Normal"/>
    <w:uiPriority w:val="99"/>
    <w:semiHidden/>
    <w:unhideWhenUsed/>
    <w:rsid w:val="00A4075A"/>
    <w:pPr>
      <w:spacing w:after="0" w:line="240" w:lineRule="auto"/>
    </w:pPr>
    <w:rPr>
      <w:rFonts w:ascii="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3854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416</Words>
  <Characters>2373</Characters>
  <Application>Microsoft Office Word</Application>
  <DocSecurity>0</DocSecurity>
  <Lines>19</Lines>
  <Paragraphs>5</Paragraphs>
  <ScaleCrop>false</ScaleCrop>
  <Company>Qatar University</Company>
  <LinksUpToDate>false</LinksUpToDate>
  <CharactersWithSpaces>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2025-06-15T06:52:00Z</dcterms:created>
  <dcterms:modified xsi:type="dcterms:W3CDTF">2025-06-15T06:53:00Z</dcterms:modified>
</cp:coreProperties>
</file>