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901864" w14:textId="77777777" w:rsidR="00C3422A" w:rsidRDefault="00C3422A" w:rsidP="00C3422A">
      <w:pPr>
        <w:pStyle w:val="NoSpacing"/>
        <w:bidi/>
        <w:outlineLvl w:val="0"/>
        <w:rPr>
          <w:rFonts w:ascii="Arial" w:hAnsi="Arial" w:cs="Arial"/>
          <w:b/>
          <w:bCs/>
          <w:sz w:val="24"/>
          <w:szCs w:val="24"/>
        </w:rPr>
      </w:pPr>
      <w:r>
        <w:rPr>
          <w:rFonts w:ascii="Arial" w:hAnsi="Arial" w:cs="Arial"/>
          <w:b/>
          <w:bCs/>
          <w:sz w:val="24"/>
          <w:szCs w:val="24"/>
          <w:rtl/>
        </w:rPr>
        <w:t xml:space="preserve">من: مكتب نائب رئيس الجامعة للعلوم الطبية والصحية </w:t>
      </w:r>
    </w:p>
    <w:p w14:paraId="7C04A970" w14:textId="77777777" w:rsidR="00C3422A" w:rsidRDefault="00C3422A" w:rsidP="00C3422A">
      <w:pPr>
        <w:pStyle w:val="NoSpacing"/>
        <w:bidi/>
        <w:rPr>
          <w:rFonts w:ascii="Arial" w:hAnsi="Arial" w:cs="Arial"/>
          <w:b/>
          <w:bCs/>
          <w:sz w:val="24"/>
          <w:szCs w:val="24"/>
        </w:rPr>
      </w:pPr>
      <w:r>
        <w:rPr>
          <w:rFonts w:ascii="Arial" w:hAnsi="Arial" w:cs="Arial"/>
          <w:b/>
          <w:bCs/>
          <w:sz w:val="24"/>
          <w:szCs w:val="24"/>
          <w:rtl/>
        </w:rPr>
        <w:t>إلى: الجميع</w:t>
      </w:r>
    </w:p>
    <w:p w14:paraId="59E52A38" w14:textId="77777777" w:rsidR="00C3422A" w:rsidRDefault="00C3422A" w:rsidP="00C3422A">
      <w:pPr>
        <w:pStyle w:val="NoSpacing"/>
        <w:bidi/>
        <w:rPr>
          <w:rFonts w:ascii="Arial" w:hAnsi="Arial" w:cs="Arial"/>
          <w:b/>
          <w:bCs/>
          <w:sz w:val="24"/>
          <w:szCs w:val="24"/>
        </w:rPr>
      </w:pPr>
      <w:r>
        <w:rPr>
          <w:rFonts w:ascii="Arial" w:hAnsi="Arial" w:cs="Arial"/>
          <w:b/>
          <w:bCs/>
          <w:sz w:val="24"/>
          <w:szCs w:val="24"/>
          <w:rtl/>
        </w:rPr>
        <w:t>الموضوع: تعيين رئيس البحث والدراسات العليا بكلية الطب</w:t>
      </w:r>
    </w:p>
    <w:p w14:paraId="47917BFD" w14:textId="77777777" w:rsidR="00C3422A" w:rsidRDefault="00C3422A" w:rsidP="00C3422A">
      <w:pPr>
        <w:bidi/>
        <w:spacing w:line="240" w:lineRule="auto"/>
        <w:contextualSpacing/>
        <w:rPr>
          <w:rFonts w:ascii="Arial" w:hAnsi="Arial" w:cs="Arial"/>
          <w:sz w:val="24"/>
          <w:szCs w:val="24"/>
          <w:rtl/>
        </w:rPr>
      </w:pPr>
    </w:p>
    <w:p w14:paraId="334E63FD" w14:textId="77777777" w:rsidR="00C3422A" w:rsidRDefault="00C3422A" w:rsidP="00C3422A">
      <w:pPr>
        <w:bidi/>
        <w:spacing w:line="240" w:lineRule="auto"/>
        <w:contextualSpacing/>
        <w:rPr>
          <w:rFonts w:ascii="Arial" w:hAnsi="Arial" w:cs="Arial"/>
          <w:sz w:val="24"/>
          <w:szCs w:val="24"/>
          <w:rtl/>
          <w:lang w:bidi="ar-JO"/>
        </w:rPr>
      </w:pPr>
      <w:r>
        <w:rPr>
          <w:rFonts w:ascii="Arial" w:hAnsi="Arial" w:cs="Arial"/>
          <w:sz w:val="24"/>
          <w:szCs w:val="24"/>
          <w:rtl/>
          <w:lang w:bidi="ar-QA"/>
        </w:rPr>
        <w:t xml:space="preserve">يسر مكتب نائب رئيس الجامعة </w:t>
      </w:r>
      <w:r>
        <w:rPr>
          <w:rFonts w:ascii="Arial" w:hAnsi="Arial" w:cs="Arial"/>
          <w:sz w:val="24"/>
          <w:szCs w:val="24"/>
          <w:rtl/>
        </w:rPr>
        <w:t xml:space="preserve">للعلوم الطبية والصحية </w:t>
      </w:r>
      <w:r>
        <w:rPr>
          <w:rFonts w:ascii="Arial" w:hAnsi="Arial" w:cs="Arial"/>
          <w:sz w:val="24"/>
          <w:szCs w:val="24"/>
          <w:rtl/>
          <w:lang w:bidi="ar-QA"/>
        </w:rPr>
        <w:t xml:space="preserve">أن يعلن بأنه قد تم تعيين </w:t>
      </w:r>
      <w:r>
        <w:rPr>
          <w:rFonts w:ascii="Arial" w:hAnsi="Arial" w:cs="Arial"/>
          <w:sz w:val="24"/>
          <w:szCs w:val="24"/>
          <w:rtl/>
        </w:rPr>
        <w:t>الدكتور أنتوني لاي، رئيسا للبحث والدراسات العليا لكلية الطب بالإدارة العامة للبحث والدراسات العليا، اعتبارا من 1 أبريل 2018</w:t>
      </w:r>
      <w:r>
        <w:rPr>
          <w:rFonts w:ascii="Arial" w:hAnsi="Arial" w:cs="Arial"/>
          <w:sz w:val="24"/>
          <w:szCs w:val="24"/>
        </w:rPr>
        <w:t>.</w:t>
      </w:r>
    </w:p>
    <w:p w14:paraId="615EBAE6" w14:textId="77777777" w:rsidR="00C3422A" w:rsidRDefault="00C3422A" w:rsidP="00C3422A">
      <w:pPr>
        <w:bidi/>
        <w:spacing w:line="240" w:lineRule="auto"/>
        <w:contextualSpacing/>
        <w:rPr>
          <w:rFonts w:ascii="Arial" w:hAnsi="Arial" w:cs="Arial"/>
          <w:sz w:val="24"/>
          <w:szCs w:val="24"/>
          <w:lang w:bidi="ar-JO"/>
        </w:rPr>
      </w:pPr>
    </w:p>
    <w:p w14:paraId="0A34E92B" w14:textId="77777777" w:rsidR="00C3422A" w:rsidRDefault="00C3422A" w:rsidP="00C3422A">
      <w:pPr>
        <w:bidi/>
        <w:spacing w:line="240" w:lineRule="auto"/>
        <w:contextualSpacing/>
        <w:rPr>
          <w:rFonts w:ascii="Arial" w:hAnsi="Arial" w:cs="Arial"/>
          <w:sz w:val="24"/>
          <w:szCs w:val="24"/>
          <w:rtl/>
        </w:rPr>
      </w:pPr>
      <w:r>
        <w:rPr>
          <w:rFonts w:ascii="Arial" w:hAnsi="Arial" w:cs="Arial"/>
          <w:sz w:val="24"/>
          <w:szCs w:val="24"/>
          <w:rtl/>
          <w:lang w:bidi="ar-JO"/>
        </w:rPr>
        <w:t>ا</w:t>
      </w:r>
      <w:r>
        <w:rPr>
          <w:rFonts w:ascii="Arial" w:hAnsi="Arial" w:cs="Arial"/>
          <w:sz w:val="24"/>
          <w:szCs w:val="24"/>
          <w:rtl/>
        </w:rPr>
        <w:t xml:space="preserve">نضم الدكتور أنتوني لاي إلى جامعة قطر في عام 2017 كأستاذ في البيولوجيا الخلوية والجزيئية من جامعة </w:t>
      </w:r>
      <w:proofErr w:type="spellStart"/>
      <w:r>
        <w:rPr>
          <w:rFonts w:ascii="Arial" w:hAnsi="Arial" w:cs="Arial"/>
          <w:sz w:val="24"/>
          <w:szCs w:val="24"/>
          <w:rtl/>
        </w:rPr>
        <w:t>كارديف</w:t>
      </w:r>
      <w:proofErr w:type="spellEnd"/>
      <w:r>
        <w:rPr>
          <w:rFonts w:ascii="Arial" w:hAnsi="Arial" w:cs="Arial"/>
          <w:sz w:val="24"/>
          <w:szCs w:val="24"/>
          <w:rtl/>
        </w:rPr>
        <w:t xml:space="preserve"> بالمملكة المتحدة، حيث كان يعمل أستاذًا لتشخيص خلايا القلب والأوعية الدموية منذ عام 1998، كما شغل منصب رئيس معهد ويلز لبحوث القلب من عام 2001 في كلية </w:t>
      </w:r>
      <w:proofErr w:type="spellStart"/>
      <w:r>
        <w:rPr>
          <w:rFonts w:ascii="Arial" w:hAnsi="Arial" w:cs="Arial"/>
          <w:sz w:val="24"/>
          <w:szCs w:val="24"/>
          <w:rtl/>
        </w:rPr>
        <w:t>كارديف</w:t>
      </w:r>
      <w:proofErr w:type="spellEnd"/>
      <w:r>
        <w:rPr>
          <w:rFonts w:ascii="Arial" w:hAnsi="Arial" w:cs="Arial"/>
          <w:sz w:val="24"/>
          <w:szCs w:val="24"/>
          <w:rtl/>
        </w:rPr>
        <w:t xml:space="preserve"> للطب في المملكة المتحدة. </w:t>
      </w:r>
    </w:p>
    <w:p w14:paraId="2AE1C168" w14:textId="77777777" w:rsidR="00C3422A" w:rsidRDefault="00C3422A" w:rsidP="00C3422A">
      <w:pPr>
        <w:bidi/>
        <w:spacing w:line="240" w:lineRule="auto"/>
        <w:contextualSpacing/>
        <w:rPr>
          <w:rFonts w:ascii="Arial" w:hAnsi="Arial" w:cs="Arial"/>
          <w:sz w:val="24"/>
          <w:szCs w:val="24"/>
          <w:rtl/>
        </w:rPr>
      </w:pPr>
      <w:r>
        <w:rPr>
          <w:rFonts w:ascii="Arial" w:hAnsi="Arial" w:cs="Arial"/>
          <w:sz w:val="24"/>
          <w:szCs w:val="24"/>
          <w:rtl/>
        </w:rPr>
        <w:t>وفي السابق، درس أنطوني في كلية إمبريال للعلوم والتكنولوجيا والطب، لندن، المملكة المتحدة من عام 1978، وتخرج من هناك حاملا شهادة البكالوريوس و</w:t>
      </w:r>
      <w:r>
        <w:rPr>
          <w:rFonts w:ascii="Arial" w:hAnsi="Arial" w:cs="Arial"/>
          <w:sz w:val="24"/>
          <w:szCs w:val="24"/>
          <w:rtl/>
          <w:lang w:bidi="ar-JO"/>
        </w:rPr>
        <w:t>شهادة</w:t>
      </w:r>
      <w:r>
        <w:rPr>
          <w:rFonts w:ascii="Arial" w:hAnsi="Arial" w:cs="Arial"/>
          <w:sz w:val="24"/>
          <w:szCs w:val="24"/>
          <w:rtl/>
        </w:rPr>
        <w:t xml:space="preserve"> أركس، وكذلك درجة الدكتوراه في التخثر المنتثر داخل الأوعية. </w:t>
      </w:r>
    </w:p>
    <w:p w14:paraId="31C581C2" w14:textId="77777777" w:rsidR="00C3422A" w:rsidRDefault="00C3422A" w:rsidP="00C3422A">
      <w:pPr>
        <w:bidi/>
        <w:spacing w:line="240" w:lineRule="auto"/>
        <w:contextualSpacing/>
        <w:rPr>
          <w:rFonts w:ascii="Arial" w:hAnsi="Arial" w:cs="Arial"/>
          <w:sz w:val="24"/>
          <w:szCs w:val="24"/>
          <w:rtl/>
        </w:rPr>
      </w:pPr>
      <w:r>
        <w:rPr>
          <w:rFonts w:ascii="Arial" w:hAnsi="Arial" w:cs="Arial"/>
          <w:sz w:val="24"/>
          <w:szCs w:val="24"/>
          <w:rtl/>
        </w:rPr>
        <w:t xml:space="preserve">بعد إجراء عدة أبحاث في مجلس البحوث الطبية في كامبريدج، المملكة المتحدة، وزمالة إم دي إيه كارل. م. بيرسون في جامعة كارولينا الشمالية- تشابل هيل، الولايات المتحدة الأمريكية، ومعهد إم أر سي للبحوث الطبية في لندن، المملكة المتحدة، انضم أنطوني إلى كلية الطب بجامعة ويلز في عام 1998 (التي انضمت إلى جامعة </w:t>
      </w:r>
      <w:proofErr w:type="spellStart"/>
      <w:r>
        <w:rPr>
          <w:rFonts w:ascii="Arial" w:hAnsi="Arial" w:cs="Arial"/>
          <w:sz w:val="24"/>
          <w:szCs w:val="24"/>
          <w:rtl/>
        </w:rPr>
        <w:t>كارديف</w:t>
      </w:r>
      <w:proofErr w:type="spellEnd"/>
      <w:r>
        <w:rPr>
          <w:rFonts w:ascii="Arial" w:hAnsi="Arial" w:cs="Arial"/>
          <w:sz w:val="24"/>
          <w:szCs w:val="24"/>
          <w:rtl/>
        </w:rPr>
        <w:t xml:space="preserve"> في عام 2004).</w:t>
      </w:r>
    </w:p>
    <w:p w14:paraId="010FB431" w14:textId="77777777" w:rsidR="00C3422A" w:rsidRDefault="00C3422A" w:rsidP="00C3422A">
      <w:pPr>
        <w:bidi/>
        <w:spacing w:line="240" w:lineRule="auto"/>
        <w:contextualSpacing/>
        <w:rPr>
          <w:rFonts w:ascii="Arial" w:hAnsi="Arial" w:cs="Arial"/>
          <w:sz w:val="24"/>
          <w:szCs w:val="24"/>
          <w:rtl/>
        </w:rPr>
      </w:pPr>
    </w:p>
    <w:p w14:paraId="52805E91" w14:textId="77777777" w:rsidR="00C3422A" w:rsidRDefault="00C3422A" w:rsidP="00C3422A">
      <w:pPr>
        <w:bidi/>
        <w:spacing w:line="240" w:lineRule="auto"/>
        <w:contextualSpacing/>
        <w:rPr>
          <w:rFonts w:ascii="Arial" w:hAnsi="Arial" w:cs="Arial"/>
          <w:sz w:val="24"/>
          <w:szCs w:val="24"/>
          <w:rtl/>
        </w:rPr>
      </w:pPr>
      <w:r>
        <w:rPr>
          <w:rFonts w:ascii="Arial" w:hAnsi="Arial" w:cs="Arial"/>
          <w:sz w:val="24"/>
          <w:szCs w:val="24"/>
          <w:rtl/>
        </w:rPr>
        <w:t xml:space="preserve">ويسر مكتب نائب رئيس الجامعة للعلوم الطبية والصحية أن يتقدم بالشكر الجزيل للدكتور </w:t>
      </w:r>
      <w:proofErr w:type="spellStart"/>
      <w:r>
        <w:rPr>
          <w:rFonts w:ascii="Arial" w:hAnsi="Arial" w:cs="Arial"/>
          <w:sz w:val="24"/>
          <w:szCs w:val="24"/>
          <w:rtl/>
        </w:rPr>
        <w:t>سيرهي</w:t>
      </w:r>
      <w:proofErr w:type="spellEnd"/>
      <w:r>
        <w:rPr>
          <w:rFonts w:ascii="Arial" w:hAnsi="Arial" w:cs="Arial"/>
          <w:sz w:val="24"/>
          <w:szCs w:val="24"/>
        </w:rPr>
        <w:t xml:space="preserve"> </w:t>
      </w:r>
      <w:proofErr w:type="spellStart"/>
      <w:proofErr w:type="gramStart"/>
      <w:r>
        <w:rPr>
          <w:rFonts w:ascii="Arial" w:hAnsi="Arial" w:cs="Arial"/>
          <w:sz w:val="24"/>
          <w:szCs w:val="24"/>
          <w:rtl/>
        </w:rPr>
        <w:t>سوشيلنايتسكي</w:t>
      </w:r>
      <w:proofErr w:type="spellEnd"/>
      <w:r>
        <w:rPr>
          <w:rFonts w:ascii="Arial" w:hAnsi="Arial" w:cs="Arial"/>
          <w:sz w:val="24"/>
          <w:szCs w:val="24"/>
        </w:rPr>
        <w:t xml:space="preserve"> </w:t>
      </w:r>
      <w:r>
        <w:rPr>
          <w:rFonts w:ascii="Arial" w:hAnsi="Arial" w:cs="Arial"/>
          <w:sz w:val="24"/>
          <w:szCs w:val="24"/>
          <w:rtl/>
        </w:rPr>
        <w:t> على</w:t>
      </w:r>
      <w:proofErr w:type="gramEnd"/>
      <w:r>
        <w:rPr>
          <w:rFonts w:ascii="Arial" w:hAnsi="Arial" w:cs="Arial"/>
          <w:sz w:val="24"/>
          <w:szCs w:val="24"/>
          <w:rtl/>
        </w:rPr>
        <w:t xml:space="preserve"> خدماته، </w:t>
      </w:r>
      <w:proofErr w:type="spellStart"/>
      <w:r>
        <w:rPr>
          <w:rFonts w:ascii="Arial" w:hAnsi="Arial" w:cs="Arial"/>
          <w:sz w:val="24"/>
          <w:szCs w:val="24"/>
          <w:rtl/>
        </w:rPr>
        <w:t>وماقدمه</w:t>
      </w:r>
      <w:proofErr w:type="spellEnd"/>
      <w:r>
        <w:rPr>
          <w:rFonts w:ascii="Arial" w:hAnsi="Arial" w:cs="Arial"/>
          <w:sz w:val="24"/>
          <w:szCs w:val="24"/>
          <w:rtl/>
        </w:rPr>
        <w:t xml:space="preserve"> للجامعة خلال فترة توليه مهام رئيس البحث والدراسات العليا لكلية الطب.</w:t>
      </w:r>
    </w:p>
    <w:p w14:paraId="21B8C54F" w14:textId="77777777" w:rsidR="00C3422A" w:rsidRDefault="00C3422A" w:rsidP="00C3422A">
      <w:pPr>
        <w:spacing w:line="240" w:lineRule="auto"/>
        <w:contextualSpacing/>
        <w:rPr>
          <w:rFonts w:ascii="Arial" w:hAnsi="Arial" w:cs="Arial"/>
          <w:sz w:val="20"/>
          <w:szCs w:val="20"/>
        </w:rPr>
      </w:pPr>
    </w:p>
    <w:p w14:paraId="48762477" w14:textId="77777777" w:rsidR="00C3422A" w:rsidRDefault="00C3422A" w:rsidP="00C3422A">
      <w:pPr>
        <w:spacing w:line="240" w:lineRule="auto"/>
        <w:contextualSpacing/>
        <w:rPr>
          <w:rFonts w:ascii="Arial" w:hAnsi="Arial" w:cs="Arial"/>
          <w:sz w:val="20"/>
          <w:szCs w:val="20"/>
        </w:rPr>
      </w:pPr>
    </w:p>
    <w:p w14:paraId="7761CEFB" w14:textId="77777777" w:rsidR="00C3422A" w:rsidRDefault="00C3422A" w:rsidP="00C3422A">
      <w:pPr>
        <w:spacing w:line="240" w:lineRule="auto"/>
        <w:contextualSpacing/>
        <w:outlineLvl w:val="0"/>
        <w:rPr>
          <w:rFonts w:ascii="Arial" w:hAnsi="Arial" w:cs="Arial"/>
          <w:b/>
          <w:bCs/>
          <w:sz w:val="20"/>
          <w:szCs w:val="20"/>
          <w:lang w:val="en-GB"/>
        </w:rPr>
      </w:pPr>
      <w:r>
        <w:rPr>
          <w:rFonts w:ascii="Arial" w:hAnsi="Arial" w:cs="Arial"/>
          <w:b/>
          <w:bCs/>
          <w:sz w:val="20"/>
          <w:szCs w:val="20"/>
          <w:lang w:val="en-GB"/>
        </w:rPr>
        <w:t>From: Office of the Vice President for Medical and Health Sciences</w:t>
      </w:r>
    </w:p>
    <w:p w14:paraId="7E4E66A5" w14:textId="77777777" w:rsidR="00C3422A" w:rsidRDefault="00C3422A" w:rsidP="00C3422A">
      <w:pPr>
        <w:spacing w:line="240" w:lineRule="auto"/>
        <w:contextualSpacing/>
        <w:rPr>
          <w:rFonts w:ascii="Arial" w:hAnsi="Arial" w:cs="Arial"/>
          <w:b/>
          <w:bCs/>
          <w:sz w:val="20"/>
          <w:szCs w:val="20"/>
          <w:lang w:val="en-GB"/>
        </w:rPr>
      </w:pPr>
      <w:r>
        <w:rPr>
          <w:rFonts w:ascii="Arial" w:hAnsi="Arial" w:cs="Arial"/>
          <w:b/>
          <w:bCs/>
          <w:sz w:val="20"/>
          <w:szCs w:val="20"/>
          <w:lang w:val="en-GB"/>
        </w:rPr>
        <w:t>To: All</w:t>
      </w:r>
    </w:p>
    <w:p w14:paraId="20C4C4B3" w14:textId="77777777" w:rsidR="00C3422A" w:rsidRDefault="00C3422A" w:rsidP="00C3422A">
      <w:pPr>
        <w:spacing w:line="240" w:lineRule="auto"/>
        <w:contextualSpacing/>
        <w:rPr>
          <w:rFonts w:ascii="Arial" w:hAnsi="Arial" w:cs="Arial"/>
          <w:b/>
          <w:bCs/>
          <w:sz w:val="20"/>
          <w:szCs w:val="20"/>
        </w:rPr>
      </w:pPr>
      <w:r>
        <w:rPr>
          <w:rFonts w:ascii="Arial" w:hAnsi="Arial" w:cs="Arial"/>
          <w:b/>
          <w:bCs/>
          <w:sz w:val="20"/>
          <w:szCs w:val="20"/>
          <w:lang w:val="en-GB"/>
        </w:rPr>
        <w:t>Subject: Appointment of the Head of Research and Graduate Studies, College of Medicine</w:t>
      </w:r>
    </w:p>
    <w:p w14:paraId="37BACB23" w14:textId="77777777" w:rsidR="00C3422A" w:rsidRDefault="00C3422A" w:rsidP="00C3422A">
      <w:pPr>
        <w:spacing w:line="240" w:lineRule="auto"/>
        <w:contextualSpacing/>
        <w:rPr>
          <w:rFonts w:ascii="Arial" w:hAnsi="Arial" w:cs="Arial"/>
          <w:sz w:val="20"/>
          <w:szCs w:val="20"/>
        </w:rPr>
      </w:pPr>
    </w:p>
    <w:p w14:paraId="140FDBD4" w14:textId="77777777" w:rsidR="00C3422A" w:rsidRDefault="00C3422A" w:rsidP="00C3422A">
      <w:pPr>
        <w:spacing w:line="240" w:lineRule="auto"/>
        <w:contextualSpacing/>
        <w:rPr>
          <w:rFonts w:ascii="Arial" w:hAnsi="Arial" w:cs="Arial"/>
          <w:sz w:val="20"/>
          <w:szCs w:val="20"/>
          <w:lang w:val="en-GB"/>
        </w:rPr>
      </w:pPr>
      <w:r>
        <w:rPr>
          <w:rFonts w:ascii="Arial" w:hAnsi="Arial" w:cs="Arial"/>
          <w:sz w:val="20"/>
          <w:szCs w:val="20"/>
          <w:lang w:val="en-GB"/>
        </w:rPr>
        <w:t xml:space="preserve">The Office of the Vice President for Medical and Health Sciences is pleased to announce the appointment of Dr. Anthony Lai as Head of Research and Graduate Studies for College of Medicine at the Research and Graduate Studies Directorate, effective from 1 </w:t>
      </w:r>
      <w:proofErr w:type="gramStart"/>
      <w:r>
        <w:rPr>
          <w:rFonts w:ascii="Arial" w:hAnsi="Arial" w:cs="Arial"/>
          <w:sz w:val="20"/>
          <w:szCs w:val="20"/>
          <w:lang w:val="en-GB"/>
        </w:rPr>
        <w:t>April,</w:t>
      </w:r>
      <w:proofErr w:type="gramEnd"/>
      <w:r>
        <w:rPr>
          <w:rFonts w:ascii="Arial" w:hAnsi="Arial" w:cs="Arial"/>
          <w:sz w:val="20"/>
          <w:szCs w:val="20"/>
          <w:lang w:val="en-GB"/>
        </w:rPr>
        <w:t xml:space="preserve"> 2018.  </w:t>
      </w:r>
    </w:p>
    <w:p w14:paraId="3F710CE3" w14:textId="77777777" w:rsidR="00C3422A" w:rsidRDefault="00C3422A" w:rsidP="00C3422A">
      <w:pPr>
        <w:spacing w:line="240" w:lineRule="auto"/>
        <w:contextualSpacing/>
        <w:rPr>
          <w:rFonts w:ascii="Arial" w:hAnsi="Arial" w:cs="Arial"/>
          <w:sz w:val="20"/>
          <w:szCs w:val="20"/>
          <w:rtl/>
          <w:lang w:val="en-GB"/>
        </w:rPr>
      </w:pPr>
    </w:p>
    <w:p w14:paraId="6F083522" w14:textId="77777777" w:rsidR="00C3422A" w:rsidRDefault="00C3422A" w:rsidP="00C3422A">
      <w:pPr>
        <w:spacing w:line="240" w:lineRule="auto"/>
        <w:contextualSpacing/>
        <w:rPr>
          <w:rFonts w:ascii="Arial" w:hAnsi="Arial" w:cs="Arial"/>
          <w:sz w:val="20"/>
          <w:szCs w:val="20"/>
          <w:lang w:val="en-GB"/>
        </w:rPr>
      </w:pPr>
      <w:r>
        <w:rPr>
          <w:rFonts w:ascii="Arial" w:hAnsi="Arial" w:cs="Arial"/>
          <w:sz w:val="20"/>
          <w:szCs w:val="20"/>
          <w:lang w:val="en-GB"/>
        </w:rPr>
        <w:t xml:space="preserve">Dr. Anthony Lai received his B.Sc. and A.R.C.S. degrees in Chemistry &amp; Biochemistry from Imperial College London and his Ph.D. and D.I.C. degrees in Biochemistry from Imperial College London, UK. From 1986-1990, he conducted research at the University of North Carolina at Chapel Hill, USA as the Carl M. Pearson Fellow of the Muscular Dystrophy Association USA. In 1990, Dr Lai became faculty of the Medical Research Council at the National Institute for Medical Research in London, UK. After joining Cardiff University School of Medicine in 1998 as the Professor in Cardiovascular Cell Signalling, he subsequently also accepted the concurrent responsibility as Chair of the Wales Heart Research Institute in 2001 and later the Head of Department of Cardiology in 2004. </w:t>
      </w:r>
    </w:p>
    <w:p w14:paraId="28EB3CEF" w14:textId="77777777" w:rsidR="00C3422A" w:rsidRDefault="00C3422A" w:rsidP="00C3422A">
      <w:pPr>
        <w:spacing w:line="240" w:lineRule="auto"/>
        <w:contextualSpacing/>
        <w:rPr>
          <w:rFonts w:ascii="Arial" w:hAnsi="Arial" w:cs="Arial"/>
          <w:sz w:val="20"/>
          <w:szCs w:val="20"/>
          <w:lang w:val="en-GB"/>
        </w:rPr>
      </w:pPr>
      <w:r>
        <w:rPr>
          <w:rFonts w:ascii="Arial" w:hAnsi="Arial" w:cs="Arial"/>
          <w:sz w:val="20"/>
          <w:szCs w:val="20"/>
          <w:lang w:val="en-GB"/>
        </w:rPr>
        <w:t xml:space="preserve">Dr Lai took up his present position as Professor of Molecular Cell Biology at the College of Medicine, Qatar University in 2017. His research interests are in understanding the cell calcium signalling systems that underpin fundamental biomedical mechanisms, the dysfunction of which result in various pathologies ranging from infertility to dementia to sudden cardiac death. Dr Lai has published over 280 articles, many in highly ranked international journals, currently yielding a publication H-index of 55, and has held major research grants from various funding bodies within the UK, USA and European Union. </w:t>
      </w:r>
    </w:p>
    <w:p w14:paraId="638D5FBC" w14:textId="77777777" w:rsidR="00C3422A" w:rsidRDefault="00C3422A" w:rsidP="00C3422A">
      <w:pPr>
        <w:spacing w:line="240" w:lineRule="auto"/>
        <w:contextualSpacing/>
        <w:rPr>
          <w:rFonts w:ascii="Arial" w:hAnsi="Arial" w:cs="Arial"/>
          <w:sz w:val="20"/>
          <w:szCs w:val="20"/>
          <w:lang w:val="en-GB"/>
        </w:rPr>
      </w:pPr>
    </w:p>
    <w:p w14:paraId="419E9101" w14:textId="77777777" w:rsidR="00C3422A" w:rsidRDefault="00C3422A" w:rsidP="00C3422A">
      <w:pPr>
        <w:spacing w:line="240" w:lineRule="auto"/>
        <w:contextualSpacing/>
        <w:rPr>
          <w:rFonts w:ascii="Arial" w:hAnsi="Arial" w:cs="Arial"/>
          <w:sz w:val="20"/>
          <w:szCs w:val="20"/>
          <w:lang w:val="en-GB"/>
        </w:rPr>
      </w:pPr>
      <w:r>
        <w:rPr>
          <w:rFonts w:ascii="Arial" w:hAnsi="Arial" w:cs="Arial"/>
          <w:sz w:val="20"/>
          <w:szCs w:val="20"/>
          <w:lang w:val="en-GB"/>
        </w:rPr>
        <w:t xml:space="preserve">We would like to take the opportunity to thank Dr. Serhiy </w:t>
      </w:r>
      <w:proofErr w:type="spellStart"/>
      <w:r>
        <w:rPr>
          <w:rFonts w:ascii="Arial" w:hAnsi="Arial" w:cs="Arial"/>
          <w:sz w:val="20"/>
          <w:szCs w:val="20"/>
          <w:lang w:val="en-GB"/>
        </w:rPr>
        <w:t>Souchelnytski</w:t>
      </w:r>
      <w:proofErr w:type="spellEnd"/>
      <w:r>
        <w:rPr>
          <w:rFonts w:ascii="Arial" w:hAnsi="Arial" w:cs="Arial"/>
          <w:sz w:val="20"/>
          <w:szCs w:val="20"/>
          <w:lang w:val="en-GB"/>
        </w:rPr>
        <w:t xml:space="preserve"> for his work and efforts during his tenure as the Head of Research and Graduate Studies.</w:t>
      </w:r>
    </w:p>
    <w:p w14:paraId="1A646B76" w14:textId="77777777" w:rsidR="004A41F6" w:rsidRPr="00C3422A" w:rsidRDefault="004A41F6">
      <w:pPr>
        <w:rPr>
          <w:lang w:val="en-GB"/>
        </w:rPr>
      </w:pPr>
    </w:p>
    <w:sectPr w:rsidR="004A41F6" w:rsidRPr="00C3422A"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422A"/>
    <w:rsid w:val="000C003E"/>
    <w:rsid w:val="00262AD9"/>
    <w:rsid w:val="004A41F6"/>
    <w:rsid w:val="00784423"/>
    <w:rsid w:val="008C2CCF"/>
    <w:rsid w:val="00C3422A"/>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9F6FD"/>
  <w15:chartTrackingRefBased/>
  <w15:docId w15:val="{7A2286C3-EF8E-4C0C-AFD9-68A7673A8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422A"/>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C3422A"/>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C3422A"/>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C3422A"/>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C3422A"/>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C3422A"/>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C3422A"/>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C3422A"/>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C3422A"/>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C3422A"/>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422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422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422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422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422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422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422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422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422A"/>
    <w:rPr>
      <w:rFonts w:eastAsiaTheme="majorEastAsia" w:cstheme="majorBidi"/>
      <w:color w:val="272727" w:themeColor="text1" w:themeTint="D8"/>
    </w:rPr>
  </w:style>
  <w:style w:type="paragraph" w:styleId="Title">
    <w:name w:val="Title"/>
    <w:basedOn w:val="Normal"/>
    <w:next w:val="Normal"/>
    <w:link w:val="TitleChar"/>
    <w:uiPriority w:val="10"/>
    <w:qFormat/>
    <w:rsid w:val="00C3422A"/>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C3422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422A"/>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C3422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422A"/>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C3422A"/>
    <w:rPr>
      <w:i/>
      <w:iCs/>
      <w:color w:val="404040" w:themeColor="text1" w:themeTint="BF"/>
    </w:rPr>
  </w:style>
  <w:style w:type="paragraph" w:styleId="ListParagraph">
    <w:name w:val="List Paragraph"/>
    <w:basedOn w:val="Normal"/>
    <w:uiPriority w:val="34"/>
    <w:qFormat/>
    <w:rsid w:val="00C3422A"/>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C3422A"/>
    <w:rPr>
      <w:i/>
      <w:iCs/>
      <w:color w:val="0F4761" w:themeColor="accent1" w:themeShade="BF"/>
    </w:rPr>
  </w:style>
  <w:style w:type="paragraph" w:styleId="IntenseQuote">
    <w:name w:val="Intense Quote"/>
    <w:basedOn w:val="Normal"/>
    <w:next w:val="Normal"/>
    <w:link w:val="IntenseQuoteChar"/>
    <w:uiPriority w:val="30"/>
    <w:qFormat/>
    <w:rsid w:val="00C3422A"/>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C3422A"/>
    <w:rPr>
      <w:i/>
      <w:iCs/>
      <w:color w:val="0F4761" w:themeColor="accent1" w:themeShade="BF"/>
    </w:rPr>
  </w:style>
  <w:style w:type="character" w:styleId="IntenseReference">
    <w:name w:val="Intense Reference"/>
    <w:basedOn w:val="DefaultParagraphFont"/>
    <w:uiPriority w:val="32"/>
    <w:qFormat/>
    <w:rsid w:val="00C3422A"/>
    <w:rPr>
      <w:b/>
      <w:bCs/>
      <w:smallCaps/>
      <w:color w:val="0F4761" w:themeColor="accent1" w:themeShade="BF"/>
      <w:spacing w:val="5"/>
    </w:rPr>
  </w:style>
  <w:style w:type="paragraph" w:styleId="NoSpacing">
    <w:name w:val="No Spacing"/>
    <w:basedOn w:val="Normal"/>
    <w:uiPriority w:val="1"/>
    <w:qFormat/>
    <w:rsid w:val="00C3422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75394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493</Words>
  <Characters>2811</Characters>
  <Application>Microsoft Office Word</Application>
  <DocSecurity>0</DocSecurity>
  <Lines>23</Lines>
  <Paragraphs>6</Paragraphs>
  <ScaleCrop>false</ScaleCrop>
  <Company>Qatar University</Company>
  <LinksUpToDate>false</LinksUpToDate>
  <CharactersWithSpaces>3298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2025-06-15T06:58:00Z</dcterms:created>
  <dcterms:modified xsi:type="dcterms:W3CDTF">2025-06-15T06:58:00Z</dcterms:modified>
</cp:coreProperties>
</file>