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A91EEF" w14:textId="77777777" w:rsidR="00906FAA" w:rsidRDefault="00906FAA" w:rsidP="00906FAA">
      <w:pPr>
        <w:bidi/>
        <w:outlineLvl w:val="0"/>
        <w:rPr>
          <w:rFonts w:ascii="Arial" w:hAnsi="Arial" w:cs="Arial"/>
          <w:b/>
          <w:bCs/>
        </w:rPr>
      </w:pPr>
      <w:r>
        <w:rPr>
          <w:rFonts w:ascii="Arial" w:hAnsi="Arial" w:cs="Arial"/>
          <w:b/>
          <w:bCs/>
          <w:rtl/>
        </w:rPr>
        <w:t>من: مكتب نائب رئيس جامعة قطر للعلوم الطبية و الصحية</w:t>
      </w:r>
    </w:p>
    <w:p w14:paraId="5E149575" w14:textId="77777777" w:rsidR="00906FAA" w:rsidRDefault="00906FAA" w:rsidP="00906FAA">
      <w:pPr>
        <w:bidi/>
        <w:rPr>
          <w:rFonts w:ascii="Arial" w:hAnsi="Arial" w:cs="Arial"/>
          <w:b/>
          <w:bCs/>
        </w:rPr>
      </w:pPr>
      <w:r>
        <w:rPr>
          <w:rFonts w:ascii="Arial" w:hAnsi="Arial" w:cs="Arial"/>
          <w:b/>
          <w:bCs/>
          <w:rtl/>
        </w:rPr>
        <w:t>إلى: الجميع</w:t>
      </w:r>
    </w:p>
    <w:p w14:paraId="56B69327" w14:textId="77777777" w:rsidR="00906FAA" w:rsidRDefault="00906FAA" w:rsidP="00906FAA">
      <w:pPr>
        <w:bidi/>
        <w:rPr>
          <w:rFonts w:ascii="Arial" w:hAnsi="Arial" w:cs="Arial"/>
          <w:b/>
          <w:bCs/>
        </w:rPr>
      </w:pPr>
      <w:r>
        <w:rPr>
          <w:rFonts w:ascii="Arial" w:hAnsi="Arial" w:cs="Arial"/>
          <w:b/>
          <w:bCs/>
          <w:rtl/>
        </w:rPr>
        <w:t>الموضوع: تعيين رئيس لقسم تغذية الإنسان في كلية العلوم الصحية </w:t>
      </w:r>
    </w:p>
    <w:p w14:paraId="35381D5B" w14:textId="77777777" w:rsidR="00906FAA" w:rsidRDefault="00906FAA" w:rsidP="00906FAA">
      <w:pPr>
        <w:bidi/>
        <w:rPr>
          <w:rFonts w:ascii="Arial" w:hAnsi="Arial" w:cs="Arial"/>
        </w:rPr>
      </w:pPr>
      <w:r>
        <w:rPr>
          <w:rFonts w:ascii="Arial" w:hAnsi="Arial" w:cs="Arial"/>
          <w:rtl/>
        </w:rPr>
        <w:t> </w:t>
      </w:r>
    </w:p>
    <w:p w14:paraId="44CAEBE6" w14:textId="77777777" w:rsidR="00906FAA" w:rsidRDefault="00906FAA" w:rsidP="00906FAA">
      <w:pPr>
        <w:bidi/>
        <w:rPr>
          <w:rFonts w:ascii="Arial" w:hAnsi="Arial" w:cs="Arial"/>
        </w:rPr>
      </w:pPr>
      <w:r>
        <w:rPr>
          <w:rFonts w:ascii="Arial" w:hAnsi="Arial" w:cs="Arial"/>
          <w:rtl/>
        </w:rPr>
        <w:t>يسر مكتب نائب رئيس جامعة قطر للعلوم الطبية و الصحية أن يُعلن عن تعيين د. طاهرة العبيد بمنصب رئيس قسم تغذية الإنسان في كلية العلوم الصحية وذلك اعتباراً من 1 يونيو 2017.  </w:t>
      </w:r>
    </w:p>
    <w:p w14:paraId="37C8A71A" w14:textId="77777777" w:rsidR="00906FAA" w:rsidRDefault="00906FAA" w:rsidP="00906FAA">
      <w:pPr>
        <w:bidi/>
        <w:rPr>
          <w:rFonts w:ascii="Arial" w:hAnsi="Arial" w:cs="Arial"/>
        </w:rPr>
      </w:pPr>
      <w:r>
        <w:rPr>
          <w:rFonts w:ascii="Arial" w:hAnsi="Arial" w:cs="Arial"/>
        </w:rPr>
        <w:t>  </w:t>
      </w:r>
    </w:p>
    <w:p w14:paraId="27BF7467" w14:textId="77777777" w:rsidR="00906FAA" w:rsidRDefault="00906FAA" w:rsidP="00906FAA">
      <w:pPr>
        <w:bidi/>
        <w:rPr>
          <w:rFonts w:ascii="Arial" w:hAnsi="Arial" w:cs="Arial"/>
        </w:rPr>
      </w:pPr>
      <w:r>
        <w:rPr>
          <w:rFonts w:ascii="Arial" w:hAnsi="Arial" w:cs="Arial"/>
          <w:rtl/>
        </w:rPr>
        <w:t>انضمت د. طاهرة العبيد إلى جامعة قطر في عام 2006 في برنامج تغذية  الإنسان. حصلت د. طاهرة العبيد على درجة الماجستير في التغذية البشرية من جامعة الخرطوم والدكتوراه في تكنولوجيا الأغذية من جامعة الموارد الطبيعية وعلوم الحياة التطبيقية (</w:t>
      </w:r>
      <w:r>
        <w:rPr>
          <w:rFonts w:ascii="Arial" w:hAnsi="Arial" w:cs="Arial"/>
        </w:rPr>
        <w:t>BOKU</w:t>
      </w:r>
      <w:r>
        <w:rPr>
          <w:rFonts w:ascii="Arial" w:hAnsi="Arial" w:cs="Arial"/>
          <w:rtl/>
        </w:rPr>
        <w:t>) في فيينا، النمسا. في عام 2009، تم تعيينها رئيسا لقسم العلوم الصحية في جامعة قطر لمدة 3 سنوات. وقبل انضمامها إلى جامعة قطر، عملت د. طاهرة في الأمم المتحدة في برنامج الغذاء العالمي وفي مركز التغذية والتنمية الريفية، وجامعة الأحفاد للبنات وكلية علوم الطيران. وتشمل تجربة عملها الاستشارات والتدريس في العديد من المؤسسات على المستوى الوطني والدولي كالمكتب السابق لولي العهد في قطر بشأن التغذية وسلامة الغذاء، ووزارة الصحة العامة في قطر في سلامة الأغذية، وبرنامج الأغذية العالمي في المغذيات الدقيقة واليود في اليونيسيف، وبرنامج الأمم المتحدة الإنمائي، وكلية أحمد بن حمد العسكرية وذلك على سبيل المثال لا الحصر.</w:t>
      </w:r>
    </w:p>
    <w:p w14:paraId="76E152BB" w14:textId="77777777" w:rsidR="00906FAA" w:rsidRDefault="00906FAA" w:rsidP="00906FAA">
      <w:pPr>
        <w:bidi/>
        <w:rPr>
          <w:rFonts w:ascii="Arial" w:hAnsi="Arial" w:cs="Arial"/>
        </w:rPr>
      </w:pPr>
      <w:r>
        <w:rPr>
          <w:rFonts w:ascii="Arial" w:hAnsi="Arial" w:cs="Arial"/>
          <w:rtl/>
        </w:rPr>
        <w:t> </w:t>
      </w:r>
    </w:p>
    <w:p w14:paraId="3D2FBC6E" w14:textId="77777777" w:rsidR="00906FAA" w:rsidRDefault="00906FAA" w:rsidP="00906FAA">
      <w:pPr>
        <w:bidi/>
        <w:rPr>
          <w:rFonts w:ascii="Arial" w:hAnsi="Arial" w:cs="Arial"/>
        </w:rPr>
      </w:pPr>
      <w:r>
        <w:rPr>
          <w:rFonts w:ascii="Arial" w:hAnsi="Arial" w:cs="Arial"/>
          <w:rtl/>
        </w:rPr>
        <w:t>قدمت د. طاهرة العبيد أوراق علمية في العديد من المؤتمرات الإقليمية والدولية، ولديها العديد من المنشورات في مجال الأطعمة القطرية والأمن الغذائي والأغذية الوظيفية وسلامة الأغذية ومضادات الأكسدة ومرض السكري. تعمل د. العبيد حاليًا على إجراء بحثين ممولين في مجال تخصصها. كما أنها مُراجع لعدد من المجلات العلمية في مجال تخصصها.</w:t>
      </w:r>
    </w:p>
    <w:p w14:paraId="6B5CA266" w14:textId="77777777" w:rsidR="00906FAA" w:rsidRDefault="00906FAA" w:rsidP="00906FAA">
      <w:pPr>
        <w:bidi/>
        <w:rPr>
          <w:rFonts w:ascii="Arial" w:hAnsi="Arial" w:cs="Arial"/>
        </w:rPr>
      </w:pPr>
    </w:p>
    <w:p w14:paraId="5BCF061C" w14:textId="77777777" w:rsidR="00906FAA" w:rsidRDefault="00906FAA" w:rsidP="00906FAA">
      <w:pPr>
        <w:bidi/>
        <w:rPr>
          <w:rFonts w:ascii="Arial" w:hAnsi="Arial" w:cs="Arial"/>
        </w:rPr>
      </w:pPr>
      <w:r>
        <w:rPr>
          <w:rFonts w:ascii="Arial" w:hAnsi="Arial" w:cs="Arial"/>
          <w:rtl/>
        </w:rPr>
        <w:t>في عام 2009، نالت د. العبيد الجائزة الدولية لأفضل ورقة علمية قدمت في مؤتمر البحر المتوسط ​​للتخصصات الأكاديمية. وفي عام 2010، فازت د. العبيد بجائزة البحث المتميز من جامعة ولاية كونيتيكت الوسطى بأمريكا.</w:t>
      </w:r>
    </w:p>
    <w:p w14:paraId="302A3F1B" w14:textId="77777777" w:rsidR="00906FAA" w:rsidRDefault="00906FAA" w:rsidP="00906FAA">
      <w:pPr>
        <w:bidi/>
        <w:rPr>
          <w:rFonts w:ascii="Arial" w:hAnsi="Arial" w:cs="Arial"/>
        </w:rPr>
      </w:pPr>
    </w:p>
    <w:p w14:paraId="5FC3CDF7" w14:textId="77777777" w:rsidR="00906FAA" w:rsidRDefault="00906FAA" w:rsidP="00906FAA">
      <w:pPr>
        <w:bidi/>
        <w:rPr>
          <w:rFonts w:ascii="Arial" w:hAnsi="Arial" w:cs="Arial"/>
          <w:rtl/>
        </w:rPr>
      </w:pPr>
      <w:r>
        <w:rPr>
          <w:rFonts w:ascii="Arial" w:hAnsi="Arial" w:cs="Arial"/>
          <w:rtl/>
        </w:rPr>
        <w:t>وقد ترأست وشاركت د. طاهرة العبيد في العديد من اللجان وفرق العمل في القسم والكلية والجامعة والمجتمع المحلي. وهي أيضا عضو في المجلس الاستشاري لبعض المؤسسات الأكاديمية في قطر والولايات المتحدة.</w:t>
      </w:r>
    </w:p>
    <w:p w14:paraId="75C170CB" w14:textId="77777777" w:rsidR="00906FAA" w:rsidRDefault="00906FAA" w:rsidP="00906FAA">
      <w:pPr>
        <w:bidi/>
        <w:rPr>
          <w:rFonts w:ascii="Arial" w:hAnsi="Arial" w:cs="Arial"/>
          <w:rtl/>
        </w:rPr>
      </w:pPr>
    </w:p>
    <w:p w14:paraId="19110373" w14:textId="77777777" w:rsidR="00906FAA" w:rsidRDefault="00906FAA" w:rsidP="00906FAA">
      <w:pPr>
        <w:bidi/>
        <w:rPr>
          <w:rFonts w:ascii="Arial" w:hAnsi="Arial" w:cs="Arial"/>
          <w:rtl/>
        </w:rPr>
      </w:pPr>
      <w:r>
        <w:rPr>
          <w:rFonts w:ascii="Arial" w:hAnsi="Arial" w:cs="Arial"/>
          <w:rtl/>
        </w:rPr>
        <w:t>كما يسر مكتب نائب رئيس جامعة قطر للعلوم الطبية و الصحية أن يتقدم بخالص الشكر للدكتور عبدالحميد كركادي تقديرًا لجهوده المخلصة  التي بذلها خلال فترة شغله منصب رئيس قسم تغذية الإنسان بالإنابة.</w:t>
      </w:r>
      <w:r>
        <w:rPr>
          <w:rFonts w:ascii="Arial" w:hAnsi="Arial" w:cs="Arial"/>
        </w:rPr>
        <w:t xml:space="preserve"> </w:t>
      </w:r>
      <w:r>
        <w:rPr>
          <w:rFonts w:ascii="Arial" w:hAnsi="Arial" w:cs="Arial"/>
          <w:rtl/>
        </w:rPr>
        <w:t>ونتمنى له التوفيق والسداد.</w:t>
      </w:r>
    </w:p>
    <w:p w14:paraId="3CBE153D" w14:textId="77777777" w:rsidR="00906FAA" w:rsidRDefault="00906FAA" w:rsidP="00906FAA">
      <w:pPr>
        <w:bidi/>
        <w:rPr>
          <w:rFonts w:ascii="Arial" w:hAnsi="Arial" w:cs="Arial"/>
          <w:rtl/>
        </w:rPr>
      </w:pPr>
      <w:r>
        <w:rPr>
          <w:rFonts w:ascii="Arial" w:hAnsi="Arial" w:cs="Arial"/>
          <w:rtl/>
        </w:rPr>
        <w:t> </w:t>
      </w:r>
    </w:p>
    <w:p w14:paraId="6341A36B" w14:textId="77777777" w:rsidR="00906FAA" w:rsidRDefault="00906FAA" w:rsidP="00906FAA">
      <w:pPr>
        <w:rPr>
          <w:rFonts w:ascii="Arial" w:hAnsi="Arial" w:cs="Arial"/>
          <w:sz w:val="20"/>
          <w:szCs w:val="20"/>
          <w:rtl/>
        </w:rPr>
      </w:pPr>
    </w:p>
    <w:p w14:paraId="68272D0A" w14:textId="77777777" w:rsidR="00906FAA" w:rsidRDefault="00906FAA" w:rsidP="00906FAA">
      <w:pPr>
        <w:outlineLvl w:val="0"/>
        <w:rPr>
          <w:rFonts w:ascii="Arial" w:hAnsi="Arial" w:cs="Arial"/>
          <w:b/>
          <w:bCs/>
          <w:sz w:val="20"/>
          <w:szCs w:val="20"/>
          <w:rtl/>
        </w:rPr>
      </w:pPr>
      <w:r>
        <w:rPr>
          <w:rFonts w:ascii="Arial" w:hAnsi="Arial" w:cs="Arial"/>
          <w:b/>
          <w:bCs/>
          <w:sz w:val="20"/>
          <w:szCs w:val="20"/>
        </w:rPr>
        <w:t>From: Office of the Vice President of Medical and Health Sciences at Qatar University</w:t>
      </w:r>
    </w:p>
    <w:p w14:paraId="41F7CB6C" w14:textId="77777777" w:rsidR="00906FAA" w:rsidRDefault="00906FAA" w:rsidP="00906FAA">
      <w:pPr>
        <w:rPr>
          <w:rFonts w:ascii="Arial" w:hAnsi="Arial" w:cs="Arial"/>
          <w:b/>
          <w:bCs/>
          <w:sz w:val="20"/>
          <w:szCs w:val="20"/>
        </w:rPr>
      </w:pPr>
      <w:r>
        <w:rPr>
          <w:rFonts w:ascii="Arial" w:hAnsi="Arial" w:cs="Arial"/>
          <w:b/>
          <w:bCs/>
          <w:sz w:val="20"/>
          <w:szCs w:val="20"/>
        </w:rPr>
        <w:t>To: All</w:t>
      </w:r>
    </w:p>
    <w:p w14:paraId="5A43D290" w14:textId="77777777" w:rsidR="00906FAA" w:rsidRDefault="00906FAA" w:rsidP="00906FAA">
      <w:pPr>
        <w:rPr>
          <w:rFonts w:ascii="Arial" w:hAnsi="Arial" w:cs="Arial"/>
          <w:b/>
          <w:bCs/>
          <w:sz w:val="20"/>
          <w:szCs w:val="20"/>
        </w:rPr>
      </w:pPr>
      <w:r>
        <w:rPr>
          <w:rFonts w:ascii="Arial" w:hAnsi="Arial" w:cs="Arial"/>
          <w:b/>
          <w:bCs/>
          <w:sz w:val="20"/>
          <w:szCs w:val="20"/>
        </w:rPr>
        <w:t>Subject: Appointment of the Head of Department of Human Nutrition in the College of Health Sciences</w:t>
      </w:r>
    </w:p>
    <w:p w14:paraId="76F1C077" w14:textId="77777777" w:rsidR="00906FAA" w:rsidRDefault="00906FAA" w:rsidP="00906FAA">
      <w:pPr>
        <w:rPr>
          <w:rFonts w:ascii="Arial" w:hAnsi="Arial" w:cs="Arial" w:hint="cs"/>
          <w:sz w:val="20"/>
          <w:szCs w:val="20"/>
          <w:rtl/>
        </w:rPr>
      </w:pPr>
      <w:r>
        <w:rPr>
          <w:rFonts w:ascii="Arial" w:hAnsi="Arial" w:cs="Arial"/>
          <w:sz w:val="20"/>
          <w:szCs w:val="20"/>
          <w:rtl/>
        </w:rPr>
        <w:t> </w:t>
      </w:r>
    </w:p>
    <w:p w14:paraId="3371937C" w14:textId="77777777" w:rsidR="00906FAA" w:rsidRDefault="00906FAA" w:rsidP="00906FAA">
      <w:pPr>
        <w:rPr>
          <w:rFonts w:ascii="Arial" w:hAnsi="Arial" w:cs="Arial"/>
          <w:sz w:val="20"/>
          <w:szCs w:val="20"/>
        </w:rPr>
      </w:pPr>
      <w:r>
        <w:rPr>
          <w:rFonts w:ascii="Arial" w:hAnsi="Arial" w:cs="Arial"/>
          <w:sz w:val="20"/>
          <w:szCs w:val="20"/>
        </w:rPr>
        <w:t>The Office of the Vice President of Medical and Health Sciences at Qatar University is pleased to announce the appointment of Dr.Tahra ElObeid​ as Head of the Department of Human Nutrition in the College of Health Sciences. The appointment is effective from June 1, 2017.</w:t>
      </w:r>
    </w:p>
    <w:p w14:paraId="2733D86F" w14:textId="77777777" w:rsidR="00906FAA" w:rsidRDefault="00906FAA" w:rsidP="00906FAA">
      <w:pPr>
        <w:rPr>
          <w:rFonts w:ascii="Arial" w:hAnsi="Arial" w:cs="Arial"/>
          <w:sz w:val="20"/>
          <w:szCs w:val="20"/>
        </w:rPr>
      </w:pPr>
    </w:p>
    <w:p w14:paraId="0B02F2BE" w14:textId="77777777" w:rsidR="00906FAA" w:rsidRDefault="00906FAA" w:rsidP="00906FAA">
      <w:pPr>
        <w:rPr>
          <w:rFonts w:ascii="Arial" w:hAnsi="Arial" w:cs="Arial"/>
          <w:sz w:val="20"/>
          <w:szCs w:val="20"/>
        </w:rPr>
      </w:pPr>
      <w:r>
        <w:rPr>
          <w:rFonts w:ascii="Arial" w:hAnsi="Arial" w:cs="Arial"/>
          <w:sz w:val="20"/>
          <w:szCs w:val="20"/>
        </w:rPr>
        <w:t xml:space="preserve">Dr. Tahra ElObeid joined Qatar University in 2006 at the Human Nutrition Program. She has a Master’s degree in Human Nutrition from the University of Khartoum and her PhD is in Food Technology from the University of Natural Resources and Applied Life Sciences (BOKU), Vienna Austria. In 2009, she was appointed as Head of the Department of Health Sciences at Qatar University for a period of 3 years. </w:t>
      </w:r>
    </w:p>
    <w:p w14:paraId="0B272364" w14:textId="77777777" w:rsidR="00906FAA" w:rsidRDefault="00906FAA" w:rsidP="00906FAA">
      <w:pPr>
        <w:rPr>
          <w:rFonts w:ascii="Arial" w:hAnsi="Arial" w:cs="Arial"/>
          <w:sz w:val="20"/>
          <w:szCs w:val="20"/>
        </w:rPr>
      </w:pPr>
    </w:p>
    <w:p w14:paraId="778567ED" w14:textId="77777777" w:rsidR="00906FAA" w:rsidRDefault="00906FAA" w:rsidP="00906FAA">
      <w:pPr>
        <w:rPr>
          <w:rFonts w:ascii="Arial" w:hAnsi="Arial" w:cs="Arial"/>
          <w:sz w:val="20"/>
          <w:szCs w:val="20"/>
        </w:rPr>
      </w:pPr>
      <w:r>
        <w:rPr>
          <w:rFonts w:ascii="Arial" w:hAnsi="Arial" w:cs="Arial"/>
          <w:sz w:val="20"/>
          <w:szCs w:val="20"/>
        </w:rPr>
        <w:t xml:space="preserve">Prior to joining QU, Dr. ElObeid worked at the United Nations World Food Program, Nutrition and Rural Development Center, Ahfad University for Women, and the College of Aviation Sciences. Her work experience includes consultancies and teaching in several institutions at a national and international level, such as the former Office of the Heir Apparent in Qatar on nutrition and food safety, the Ministry of Public Health in Qatar on food safety, the World Food Program on micronutrient and iodine fortification, UNICEF, United Nations Development Programme (UNDP) , and Ahmed Bin Hamad Military College. </w:t>
      </w:r>
    </w:p>
    <w:p w14:paraId="53F0DC91" w14:textId="77777777" w:rsidR="00906FAA" w:rsidRDefault="00906FAA" w:rsidP="00906FAA">
      <w:pPr>
        <w:rPr>
          <w:rFonts w:ascii="Arial" w:hAnsi="Arial" w:cs="Arial"/>
          <w:sz w:val="20"/>
          <w:szCs w:val="20"/>
        </w:rPr>
      </w:pPr>
    </w:p>
    <w:p w14:paraId="5A4A8F0D" w14:textId="77777777" w:rsidR="00906FAA" w:rsidRDefault="00906FAA" w:rsidP="00906FAA">
      <w:pPr>
        <w:rPr>
          <w:rFonts w:ascii="Arial" w:hAnsi="Arial" w:cs="Arial"/>
          <w:sz w:val="20"/>
          <w:szCs w:val="20"/>
        </w:rPr>
      </w:pPr>
      <w:r>
        <w:rPr>
          <w:rFonts w:ascii="Arial" w:hAnsi="Arial" w:cs="Arial"/>
          <w:sz w:val="20"/>
          <w:szCs w:val="20"/>
        </w:rPr>
        <w:lastRenderedPageBreak/>
        <w:t xml:space="preserve">Dr. ElObeid has participated and presented papers in many regional and international conferences. She has several publications in the area of Qatari foods, food security, functional foods, food safety, antioxidant activity and diabetes. Currently she has two active funded research projects in her field.  Dr. ElObeid is a reviewer in several journals in her field. </w:t>
      </w:r>
    </w:p>
    <w:p w14:paraId="795EC088" w14:textId="77777777" w:rsidR="00906FAA" w:rsidRDefault="00906FAA" w:rsidP="00906FAA">
      <w:pPr>
        <w:rPr>
          <w:rFonts w:ascii="Arial" w:hAnsi="Arial" w:cs="Arial"/>
          <w:sz w:val="20"/>
          <w:szCs w:val="20"/>
        </w:rPr>
      </w:pPr>
    </w:p>
    <w:p w14:paraId="430D274E" w14:textId="77777777" w:rsidR="00906FAA" w:rsidRDefault="00906FAA" w:rsidP="00906FAA">
      <w:pPr>
        <w:rPr>
          <w:rFonts w:ascii="Arial" w:hAnsi="Arial" w:cs="Arial"/>
          <w:sz w:val="20"/>
          <w:szCs w:val="20"/>
        </w:rPr>
      </w:pPr>
      <w:r>
        <w:rPr>
          <w:rFonts w:ascii="Arial" w:hAnsi="Arial" w:cs="Arial"/>
          <w:sz w:val="20"/>
          <w:szCs w:val="20"/>
        </w:rPr>
        <w:t xml:space="preserve">In 2009, she received the International Award for Best Conference Paper presented by at the Mediterranean Conference for Academic Disciplines. In 2010, she received the Recognition for Outstanding Research Award from Central Connecticut State University. </w:t>
      </w:r>
    </w:p>
    <w:p w14:paraId="6AA9A596" w14:textId="77777777" w:rsidR="00906FAA" w:rsidRDefault="00906FAA" w:rsidP="00906FAA">
      <w:pPr>
        <w:rPr>
          <w:rFonts w:ascii="Arial" w:hAnsi="Arial" w:cs="Arial"/>
          <w:sz w:val="20"/>
          <w:szCs w:val="20"/>
        </w:rPr>
      </w:pPr>
    </w:p>
    <w:p w14:paraId="09426BEC" w14:textId="77777777" w:rsidR="00906FAA" w:rsidRDefault="00906FAA" w:rsidP="00906FAA">
      <w:pPr>
        <w:rPr>
          <w:rFonts w:ascii="Arial" w:hAnsi="Arial" w:cs="Arial"/>
          <w:sz w:val="20"/>
          <w:szCs w:val="20"/>
        </w:rPr>
      </w:pPr>
      <w:r>
        <w:rPr>
          <w:rFonts w:ascii="Arial" w:hAnsi="Arial" w:cs="Arial"/>
          <w:sz w:val="20"/>
          <w:szCs w:val="20"/>
        </w:rPr>
        <w:t>Dr. ElObeid has chaired and has been a member in several committees and taskforces at the department, college, university, and community level. She is also a member in the advisory board of some academic institutions in Qatar and the US.</w:t>
      </w:r>
    </w:p>
    <w:p w14:paraId="5432FCF2" w14:textId="77777777" w:rsidR="00906FAA" w:rsidRDefault="00906FAA" w:rsidP="00906FAA">
      <w:pPr>
        <w:rPr>
          <w:rFonts w:ascii="Arial" w:hAnsi="Arial" w:cs="Arial"/>
          <w:sz w:val="20"/>
          <w:szCs w:val="20"/>
        </w:rPr>
      </w:pPr>
    </w:p>
    <w:p w14:paraId="431EC34E" w14:textId="77777777" w:rsidR="00906FAA" w:rsidRDefault="00906FAA" w:rsidP="00906FAA">
      <w:pPr>
        <w:rPr>
          <w:rFonts w:ascii="Arial" w:hAnsi="Arial" w:cs="Arial"/>
          <w:sz w:val="20"/>
          <w:szCs w:val="20"/>
        </w:rPr>
      </w:pPr>
      <w:r>
        <w:rPr>
          <w:rFonts w:ascii="Arial" w:hAnsi="Arial" w:cs="Arial"/>
          <w:sz w:val="20"/>
          <w:szCs w:val="20"/>
        </w:rPr>
        <w:t>We would like to take the opportunity to thank Dr. Abdelhamid Krekadi for his work during his tenure as Acting Head of the Department of Human Nutrition.​</w:t>
      </w:r>
    </w:p>
    <w:p w14:paraId="2916AB5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FAA"/>
    <w:rsid w:val="000C003E"/>
    <w:rsid w:val="004A41F6"/>
    <w:rsid w:val="005933D1"/>
    <w:rsid w:val="00784423"/>
    <w:rsid w:val="008C2CCF"/>
    <w:rsid w:val="00906FAA"/>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279EE"/>
  <w15:chartTrackingRefBased/>
  <w15:docId w15:val="{20D32C84-8176-4F16-B0BC-5478A21D7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6FAA"/>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906FAA"/>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06FAA"/>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06FAA"/>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06FAA"/>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906FAA"/>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906FAA"/>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906FAA"/>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906FAA"/>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906FAA"/>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6F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06F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06F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06F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06F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06F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06F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06F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06FAA"/>
    <w:rPr>
      <w:rFonts w:eastAsiaTheme="majorEastAsia" w:cstheme="majorBidi"/>
      <w:color w:val="272727" w:themeColor="text1" w:themeTint="D8"/>
    </w:rPr>
  </w:style>
  <w:style w:type="paragraph" w:styleId="Title">
    <w:name w:val="Title"/>
    <w:basedOn w:val="Normal"/>
    <w:next w:val="Normal"/>
    <w:link w:val="TitleChar"/>
    <w:uiPriority w:val="10"/>
    <w:qFormat/>
    <w:rsid w:val="00906FAA"/>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06F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6FAA"/>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06F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6FAA"/>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906FAA"/>
    <w:rPr>
      <w:i/>
      <w:iCs/>
      <w:color w:val="404040" w:themeColor="text1" w:themeTint="BF"/>
    </w:rPr>
  </w:style>
  <w:style w:type="paragraph" w:styleId="ListParagraph">
    <w:name w:val="List Paragraph"/>
    <w:basedOn w:val="Normal"/>
    <w:uiPriority w:val="34"/>
    <w:qFormat/>
    <w:rsid w:val="00906FAA"/>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906FAA"/>
    <w:rPr>
      <w:i/>
      <w:iCs/>
      <w:color w:val="0F4761" w:themeColor="accent1" w:themeShade="BF"/>
    </w:rPr>
  </w:style>
  <w:style w:type="paragraph" w:styleId="IntenseQuote">
    <w:name w:val="Intense Quote"/>
    <w:basedOn w:val="Normal"/>
    <w:next w:val="Normal"/>
    <w:link w:val="IntenseQuoteChar"/>
    <w:uiPriority w:val="30"/>
    <w:qFormat/>
    <w:rsid w:val="00906FAA"/>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906FAA"/>
    <w:rPr>
      <w:i/>
      <w:iCs/>
      <w:color w:val="0F4761" w:themeColor="accent1" w:themeShade="BF"/>
    </w:rPr>
  </w:style>
  <w:style w:type="character" w:styleId="IntenseReference">
    <w:name w:val="Intense Reference"/>
    <w:basedOn w:val="DefaultParagraphFont"/>
    <w:uiPriority w:val="32"/>
    <w:qFormat/>
    <w:rsid w:val="00906FA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7254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683</Words>
  <Characters>3899</Characters>
  <Application>Microsoft Office Word</Application>
  <DocSecurity>0</DocSecurity>
  <Lines>32</Lines>
  <Paragraphs>9</Paragraphs>
  <ScaleCrop>false</ScaleCrop>
  <Company>Qatar University</Company>
  <LinksUpToDate>false</LinksUpToDate>
  <CharactersWithSpaces>4573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2025-07-13T10:21:00Z</dcterms:created>
  <dcterms:modified xsi:type="dcterms:W3CDTF">2025-07-13T10:22:00Z</dcterms:modified>
</cp:coreProperties>
</file>