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B0CBF0" w14:textId="77777777" w:rsidR="004C2BBF" w:rsidRDefault="004C2BBF" w:rsidP="004C2BBF">
      <w:pPr>
        <w:bidi/>
        <w:spacing w:before="100" w:beforeAutospacing="1"/>
        <w:rPr>
          <w:rFonts w:ascii="Arial" w:hAnsi="Arial" w:cs="Arial"/>
          <w:color w:val="000000"/>
          <w:sz w:val="20"/>
          <w:szCs w:val="20"/>
        </w:rPr>
      </w:pPr>
      <w:r>
        <w:rPr>
          <w:rFonts w:ascii="Arial" w:hAnsi="Arial" w:cs="Arial"/>
          <w:color w:val="000000"/>
        </w:rPr>
        <w:t> </w:t>
      </w:r>
    </w:p>
    <w:p w14:paraId="4A8C9DE3" w14:textId="77777777" w:rsidR="004C2BBF" w:rsidRDefault="004C2BBF" w:rsidP="004C2BBF">
      <w:pPr>
        <w:bidi/>
        <w:spacing w:before="100" w:beforeAutospacing="1"/>
        <w:outlineLvl w:val="0"/>
        <w:rPr>
          <w:rFonts w:ascii="Arial" w:hAnsi="Arial" w:cs="Arial"/>
          <w:color w:val="000000"/>
          <w:sz w:val="20"/>
          <w:szCs w:val="20"/>
        </w:rPr>
      </w:pPr>
      <w:proofErr w:type="gramStart"/>
      <w:r>
        <w:rPr>
          <w:rStyle w:val="Strong"/>
          <w:rFonts w:ascii="Arial" w:hAnsi="Arial" w:cs="Arial"/>
          <w:color w:val="000000"/>
          <w:rtl/>
          <w:lang w:bidi="ar-QA"/>
        </w:rPr>
        <w:t>من :مكتب</w:t>
      </w:r>
      <w:proofErr w:type="gramEnd"/>
      <w:r>
        <w:rPr>
          <w:rStyle w:val="Strong"/>
          <w:rFonts w:ascii="Arial" w:hAnsi="Arial" w:cs="Arial"/>
          <w:color w:val="000000"/>
          <w:rtl/>
          <w:lang w:bidi="ar-QA"/>
        </w:rPr>
        <w:t xml:space="preserve"> نائب رئيس الجامعة للشؤون الأكاديمية</w:t>
      </w:r>
    </w:p>
    <w:p w14:paraId="0F91F64B" w14:textId="77777777" w:rsidR="004C2BBF" w:rsidRDefault="004C2BBF" w:rsidP="004C2BBF">
      <w:pPr>
        <w:bidi/>
        <w:spacing w:before="100" w:beforeAutospacing="1"/>
        <w:rPr>
          <w:rFonts w:ascii="Arial" w:hAnsi="Arial" w:cs="Arial"/>
          <w:color w:val="000000"/>
          <w:sz w:val="20"/>
          <w:szCs w:val="20"/>
          <w:rtl/>
        </w:rPr>
      </w:pPr>
      <w:proofErr w:type="gramStart"/>
      <w:r>
        <w:rPr>
          <w:rStyle w:val="Strong"/>
          <w:rFonts w:ascii="Arial" w:hAnsi="Arial" w:cs="Arial"/>
          <w:color w:val="000000"/>
          <w:rtl/>
          <w:lang w:bidi="ar-QA"/>
        </w:rPr>
        <w:t>إلى :</w:t>
      </w:r>
      <w:proofErr w:type="gramEnd"/>
      <w:r>
        <w:rPr>
          <w:rStyle w:val="Strong"/>
          <w:rFonts w:ascii="Arial" w:hAnsi="Arial" w:cs="Arial"/>
          <w:color w:val="000000"/>
          <w:rtl/>
          <w:lang w:bidi="ar-QA"/>
        </w:rPr>
        <w:t xml:space="preserve"> الجميع</w:t>
      </w:r>
    </w:p>
    <w:p w14:paraId="075C7941" w14:textId="4ACE7CAD" w:rsidR="004C2BBF" w:rsidRDefault="004C2BBF" w:rsidP="004C2BBF">
      <w:pPr>
        <w:bidi/>
        <w:spacing w:before="100" w:beforeAutospacing="1"/>
        <w:rPr>
          <w:rFonts w:ascii="Arial" w:hAnsi="Arial" w:cs="Arial"/>
          <w:color w:val="000000"/>
          <w:sz w:val="20"/>
          <w:szCs w:val="20"/>
          <w:rtl/>
        </w:rPr>
      </w:pPr>
      <w:r>
        <w:rPr>
          <w:rStyle w:val="Strong"/>
          <w:rFonts w:ascii="Arial" w:hAnsi="Arial" w:cs="Arial"/>
          <w:color w:val="000000"/>
          <w:rtl/>
          <w:lang w:bidi="ar-QA"/>
        </w:rPr>
        <w:t xml:space="preserve">الموضوع: تعيين </w:t>
      </w:r>
      <w:r>
        <w:rPr>
          <w:rStyle w:val="Strong"/>
          <w:rFonts w:ascii="Arial" w:hAnsi="Arial" w:cs="Arial"/>
          <w:color w:val="000000"/>
          <w:rtl/>
        </w:rPr>
        <w:t>رئيس لوحدة الابتكار التكنولوجي والتعليم الهندسي</w:t>
      </w:r>
      <w:r>
        <w:rPr>
          <w:rFonts w:ascii="Arial" w:hAnsi="Arial" w:cs="Arial"/>
          <w:color w:val="000000"/>
          <w:rtl/>
        </w:rPr>
        <w:t xml:space="preserve"> </w:t>
      </w:r>
      <w:r>
        <w:rPr>
          <w:rStyle w:val="Strong"/>
          <w:rFonts w:ascii="Arial" w:hAnsi="Arial" w:cs="Arial"/>
          <w:color w:val="000000"/>
          <w:rtl/>
          <w:lang w:bidi="ar-QA"/>
        </w:rPr>
        <w:t>بكلية الهندسة</w:t>
      </w:r>
    </w:p>
    <w:p w14:paraId="01A458C2" w14:textId="77777777" w:rsidR="004C2BBF" w:rsidRDefault="004C2BBF" w:rsidP="004C2BBF">
      <w:pPr>
        <w:bidi/>
        <w:spacing w:before="100" w:beforeAutospacing="1"/>
        <w:rPr>
          <w:rFonts w:ascii="Arial" w:hAnsi="Arial" w:cs="Arial"/>
          <w:color w:val="000000"/>
          <w:sz w:val="20"/>
          <w:szCs w:val="20"/>
          <w:rtl/>
        </w:rPr>
      </w:pPr>
      <w:r>
        <w:rPr>
          <w:rFonts w:ascii="Arial" w:hAnsi="Arial" w:cs="Arial"/>
          <w:color w:val="000000"/>
          <w:rtl/>
          <w:lang w:bidi="ar-QA"/>
        </w:rPr>
        <w:t xml:space="preserve">يسر مكتب نائب رئيس الجامعة للشؤون الأكاديمية أن يعلن بأنه قد تم تعيين الدكتور/ </w:t>
      </w:r>
      <w:proofErr w:type="gramStart"/>
      <w:r>
        <w:rPr>
          <w:rFonts w:ascii="Arial" w:hAnsi="Arial" w:cs="Arial"/>
          <w:color w:val="000000"/>
          <w:rtl/>
          <w:lang w:bidi="ar-QA"/>
        </w:rPr>
        <w:t>عبدالله</w:t>
      </w:r>
      <w:proofErr w:type="gramEnd"/>
      <w:r>
        <w:rPr>
          <w:rFonts w:ascii="Arial" w:hAnsi="Arial" w:cs="Arial"/>
          <w:color w:val="000000"/>
          <w:rtl/>
          <w:lang w:bidi="ar-QA"/>
        </w:rPr>
        <w:t xml:space="preserve"> خالد العلي، رئيساً لوحدة الابتكار التكنولوجي والتعليم الهندسي بكلية الهندسة، وذلك اعتباراً من 01/01/2017.</w:t>
      </w:r>
    </w:p>
    <w:p w14:paraId="707B0F65" w14:textId="6D4944B7" w:rsidR="004C2BBF" w:rsidRDefault="004C2BBF" w:rsidP="004C2BBF">
      <w:pPr>
        <w:bidi/>
        <w:spacing w:before="100" w:beforeAutospacing="1"/>
        <w:rPr>
          <w:rFonts w:ascii="Arial" w:hAnsi="Arial" w:cs="Arial"/>
          <w:color w:val="000000"/>
          <w:sz w:val="20"/>
          <w:szCs w:val="20"/>
          <w:rtl/>
        </w:rPr>
      </w:pPr>
      <w:r>
        <w:rPr>
          <w:rFonts w:ascii="Arial" w:hAnsi="Arial" w:cs="Arial"/>
          <w:color w:val="000000"/>
          <w:rtl/>
          <w:lang w:bidi="ar-QA"/>
        </w:rPr>
        <w:t xml:space="preserve">تخرج د/ </w:t>
      </w:r>
      <w:proofErr w:type="gramStart"/>
      <w:r>
        <w:rPr>
          <w:rFonts w:ascii="Arial" w:hAnsi="Arial" w:cs="Arial"/>
          <w:color w:val="000000"/>
          <w:rtl/>
          <w:lang w:bidi="ar-QA"/>
        </w:rPr>
        <w:t>عبدالله</w:t>
      </w:r>
      <w:proofErr w:type="gramEnd"/>
      <w:r>
        <w:rPr>
          <w:rFonts w:ascii="Arial" w:hAnsi="Arial" w:cs="Arial"/>
          <w:color w:val="000000"/>
          <w:rtl/>
          <w:lang w:bidi="ar-QA"/>
        </w:rPr>
        <w:t xml:space="preserve"> خالد العلي من جامعة </w:t>
      </w:r>
      <w:r>
        <w:rPr>
          <w:rFonts w:ascii="Arial" w:hAnsi="Arial" w:cs="Arial"/>
          <w:color w:val="000000"/>
        </w:rPr>
        <w:t>University of Miami</w:t>
      </w:r>
      <w:r>
        <w:rPr>
          <w:rFonts w:ascii="Arial" w:hAnsi="Arial" w:cs="Arial"/>
          <w:color w:val="000000"/>
          <w:rtl/>
        </w:rPr>
        <w:t xml:space="preserve"> </w:t>
      </w:r>
      <w:r>
        <w:rPr>
          <w:rFonts w:ascii="Arial" w:hAnsi="Arial" w:cs="Arial"/>
          <w:color w:val="000000"/>
          <w:rtl/>
          <w:lang w:bidi="ar-QA"/>
        </w:rPr>
        <w:t xml:space="preserve">في عام 2005 بشهادة </w:t>
      </w:r>
      <w:proofErr w:type="spellStart"/>
      <w:r>
        <w:rPr>
          <w:rFonts w:ascii="Arial" w:hAnsi="Arial" w:cs="Arial"/>
          <w:color w:val="000000"/>
          <w:rtl/>
          <w:lang w:bidi="ar-QA"/>
        </w:rPr>
        <w:t>الباكالوريوس</w:t>
      </w:r>
      <w:proofErr w:type="spellEnd"/>
      <w:r>
        <w:rPr>
          <w:rFonts w:ascii="Arial" w:hAnsi="Arial" w:cs="Arial"/>
          <w:color w:val="000000"/>
          <w:rtl/>
          <w:lang w:bidi="ar-QA"/>
        </w:rPr>
        <w:t xml:space="preserve"> في هندسة </w:t>
      </w:r>
      <w:proofErr w:type="gramStart"/>
      <w:r>
        <w:rPr>
          <w:rFonts w:ascii="Arial" w:hAnsi="Arial" w:cs="Arial"/>
          <w:color w:val="000000"/>
          <w:rtl/>
          <w:lang w:bidi="ar-QA"/>
        </w:rPr>
        <w:t>الكمبيوتر</w:t>
      </w:r>
      <w:proofErr w:type="gramEnd"/>
      <w:r>
        <w:rPr>
          <w:rFonts w:ascii="Arial" w:hAnsi="Arial" w:cs="Arial"/>
          <w:color w:val="000000"/>
          <w:rtl/>
          <w:lang w:bidi="ar-QA"/>
        </w:rPr>
        <w:t xml:space="preserve">. حاصل على شهادة الماجستير ومن ثم الدكتوراه في عامي 2008 </w:t>
      </w:r>
      <w:proofErr w:type="gramStart"/>
      <w:r>
        <w:rPr>
          <w:rFonts w:ascii="Arial" w:hAnsi="Arial" w:cs="Arial"/>
          <w:color w:val="000000"/>
          <w:rtl/>
          <w:lang w:bidi="ar-QA"/>
        </w:rPr>
        <w:t>و 2014</w:t>
      </w:r>
      <w:proofErr w:type="gramEnd"/>
      <w:r>
        <w:rPr>
          <w:rFonts w:ascii="Arial" w:hAnsi="Arial" w:cs="Arial"/>
          <w:color w:val="000000"/>
          <w:rtl/>
          <w:lang w:bidi="ar-QA"/>
        </w:rPr>
        <w:t xml:space="preserve"> في مجال هندسة </w:t>
      </w:r>
      <w:proofErr w:type="gramStart"/>
      <w:r>
        <w:rPr>
          <w:rFonts w:ascii="Arial" w:hAnsi="Arial" w:cs="Arial"/>
          <w:color w:val="000000"/>
          <w:rtl/>
          <w:lang w:bidi="ar-QA"/>
        </w:rPr>
        <w:t>الكمبيوتر</w:t>
      </w:r>
      <w:proofErr w:type="gramEnd"/>
      <w:r>
        <w:rPr>
          <w:rFonts w:ascii="Arial" w:hAnsi="Arial" w:cs="Arial"/>
          <w:color w:val="000000"/>
          <w:rtl/>
          <w:lang w:bidi="ar-QA"/>
        </w:rPr>
        <w:t xml:space="preserve"> من جامعة </w:t>
      </w:r>
      <w:r>
        <w:rPr>
          <w:rFonts w:ascii="Arial" w:hAnsi="Arial" w:cs="Arial"/>
          <w:color w:val="000000"/>
        </w:rPr>
        <w:t>Northeastern University</w:t>
      </w:r>
      <w:r>
        <w:rPr>
          <w:rFonts w:ascii="Arial" w:hAnsi="Arial" w:cs="Arial"/>
          <w:color w:val="000000"/>
          <w:rtl/>
        </w:rPr>
        <w:t xml:space="preserve"> </w:t>
      </w:r>
      <w:r>
        <w:rPr>
          <w:rFonts w:ascii="Arial" w:hAnsi="Arial" w:cs="Arial"/>
          <w:color w:val="000000"/>
          <w:rtl/>
          <w:lang w:bidi="ar-QA"/>
        </w:rPr>
        <w:t xml:space="preserve">في مدينة بوسطن بالولايات المتحدة وذلك ضمن منحة بعثة دراسية من جامعة قطر للدراسات العليا. حصل </w:t>
      </w:r>
      <w:r>
        <w:rPr>
          <w:rFonts w:ascii="Arial" w:hAnsi="Arial" w:cs="Arial"/>
          <w:color w:val="000000"/>
          <w:rtl/>
        </w:rPr>
        <w:t xml:space="preserve">د/ </w:t>
      </w:r>
      <w:proofErr w:type="gramStart"/>
      <w:r>
        <w:rPr>
          <w:rFonts w:ascii="Arial" w:hAnsi="Arial" w:cs="Arial"/>
          <w:color w:val="000000"/>
          <w:rtl/>
          <w:lang w:bidi="ar-QA"/>
        </w:rPr>
        <w:t>عبدالله</w:t>
      </w:r>
      <w:proofErr w:type="gramEnd"/>
      <w:r>
        <w:rPr>
          <w:rFonts w:ascii="Arial" w:hAnsi="Arial" w:cs="Arial"/>
          <w:color w:val="000000"/>
          <w:rtl/>
          <w:lang w:bidi="ar-QA"/>
        </w:rPr>
        <w:t xml:space="preserve"> على الميدالية البلاتينية في جائزة يوم التميز العلمي في عام 2015م وهي مكرمة أميرية من صاحب السمو الشيخ تميم بن حمد آل ثاني. </w:t>
      </w:r>
    </w:p>
    <w:p w14:paraId="3C0A7976" w14:textId="77777777" w:rsidR="004C2BBF" w:rsidRDefault="004C2BBF" w:rsidP="004C2BBF">
      <w:pPr>
        <w:bidi/>
        <w:spacing w:before="100" w:beforeAutospacing="1"/>
        <w:rPr>
          <w:rFonts w:ascii="Arial" w:hAnsi="Arial" w:cs="Arial"/>
          <w:color w:val="000000"/>
          <w:sz w:val="20"/>
          <w:szCs w:val="20"/>
          <w:rtl/>
        </w:rPr>
      </w:pPr>
      <w:r>
        <w:rPr>
          <w:rFonts w:ascii="Arial" w:hAnsi="Arial" w:cs="Arial"/>
          <w:color w:val="000000"/>
          <w:rtl/>
          <w:lang w:bidi="ar-QA"/>
        </w:rPr>
        <w:t xml:space="preserve">كما يسر مكتب نائب رئيس الجامعة للشئون الأكاديمية أن يتقدم بخالص الشكر والتقدير على الجهود المخلصة التي بذلها الدكتور/ محمود سمير </w:t>
      </w:r>
      <w:proofErr w:type="gramStart"/>
      <w:r>
        <w:rPr>
          <w:rFonts w:ascii="Arial" w:hAnsi="Arial" w:cs="Arial"/>
          <w:color w:val="000000"/>
          <w:rtl/>
          <w:lang w:bidi="ar-QA"/>
        </w:rPr>
        <w:t>عبدالواحد</w:t>
      </w:r>
      <w:proofErr w:type="gramEnd"/>
      <w:r>
        <w:rPr>
          <w:rFonts w:ascii="Arial" w:hAnsi="Arial" w:cs="Arial"/>
          <w:color w:val="000000"/>
          <w:rtl/>
          <w:lang w:bidi="ar-QA"/>
        </w:rPr>
        <w:t>، خلال فترة توليه رئاسة الوحدة.</w:t>
      </w:r>
    </w:p>
    <w:p w14:paraId="2048C51B" w14:textId="1A762CE0" w:rsidR="004C2BBF" w:rsidRDefault="004C2BBF" w:rsidP="004C2BBF">
      <w:pPr>
        <w:bidi/>
        <w:spacing w:before="100" w:beforeAutospacing="1"/>
        <w:rPr>
          <w:rFonts w:ascii="Arial" w:hAnsi="Arial" w:cs="Arial"/>
          <w:color w:val="000000"/>
          <w:sz w:val="20"/>
          <w:szCs w:val="20"/>
          <w:rtl/>
        </w:rPr>
      </w:pPr>
      <w:r>
        <w:rPr>
          <w:rFonts w:ascii="Arial" w:hAnsi="Arial" w:cs="Arial"/>
          <w:color w:val="000000"/>
          <w:sz w:val="20"/>
          <w:szCs w:val="20"/>
          <w:rtl/>
          <w:lang w:bidi="ar-QA"/>
        </w:rPr>
        <w:t> </w:t>
      </w:r>
    </w:p>
    <w:p w14:paraId="22BE6112" w14:textId="77777777" w:rsidR="004C2BBF" w:rsidRDefault="004C2BBF" w:rsidP="004C2BBF">
      <w:pPr>
        <w:spacing w:before="100" w:beforeAutospacing="1"/>
        <w:outlineLvl w:val="0"/>
        <w:rPr>
          <w:rFonts w:ascii="Arial" w:hAnsi="Arial" w:cs="Arial"/>
          <w:color w:val="000000"/>
          <w:sz w:val="20"/>
          <w:szCs w:val="20"/>
          <w:rtl/>
        </w:rPr>
      </w:pPr>
      <w:r>
        <w:rPr>
          <w:rStyle w:val="Strong"/>
          <w:rFonts w:ascii="Arial" w:hAnsi="Arial" w:cs="Arial"/>
          <w:color w:val="000000"/>
          <w:sz w:val="20"/>
          <w:szCs w:val="20"/>
        </w:rPr>
        <w:t>From: Office of the Vice President for Academic Affairs</w:t>
      </w:r>
    </w:p>
    <w:p w14:paraId="7C9EB538" w14:textId="77777777" w:rsidR="004C2BBF" w:rsidRDefault="004C2BBF" w:rsidP="004C2BBF">
      <w:pPr>
        <w:spacing w:before="100" w:beforeAutospacing="1"/>
        <w:rPr>
          <w:rFonts w:ascii="Arial" w:hAnsi="Arial" w:cs="Arial"/>
          <w:color w:val="000000"/>
          <w:sz w:val="20"/>
          <w:szCs w:val="20"/>
          <w:rtl/>
        </w:rPr>
      </w:pPr>
      <w:r>
        <w:rPr>
          <w:rStyle w:val="Strong"/>
          <w:rFonts w:ascii="Arial" w:hAnsi="Arial" w:cs="Arial"/>
          <w:color w:val="000000"/>
          <w:sz w:val="20"/>
          <w:szCs w:val="20"/>
        </w:rPr>
        <w:t>To: All</w:t>
      </w:r>
    </w:p>
    <w:p w14:paraId="6F9B22B2" w14:textId="77777777" w:rsidR="004C2BBF" w:rsidRDefault="004C2BBF" w:rsidP="004C2BBF">
      <w:pPr>
        <w:spacing w:before="100" w:beforeAutospacing="1"/>
        <w:rPr>
          <w:rFonts w:ascii="Arial" w:hAnsi="Arial" w:cs="Arial"/>
          <w:color w:val="000000"/>
          <w:sz w:val="20"/>
          <w:szCs w:val="20"/>
        </w:rPr>
      </w:pPr>
      <w:r>
        <w:rPr>
          <w:rStyle w:val="Strong"/>
          <w:rFonts w:ascii="Arial" w:hAnsi="Arial" w:cs="Arial"/>
          <w:color w:val="000000"/>
          <w:sz w:val="20"/>
          <w:szCs w:val="20"/>
        </w:rPr>
        <w:t>Subject: Appointment of Head of the Technology Innovation &amp; Engineering Education (TIEE) Unit in the College of Engineering</w:t>
      </w:r>
    </w:p>
    <w:p w14:paraId="2D8F0286" w14:textId="77777777" w:rsid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w:t>
      </w:r>
    </w:p>
    <w:p w14:paraId="62608BE5" w14:textId="77777777" w:rsid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xml:space="preserve">The Office of the Vice President for Academic Affairs is pleased to announce the appointment of </w:t>
      </w:r>
      <w:r>
        <w:rPr>
          <w:rFonts w:ascii="Arial" w:hAnsi="Arial" w:cs="Arial"/>
          <w:color w:val="212121"/>
          <w:sz w:val="20"/>
          <w:szCs w:val="20"/>
        </w:rPr>
        <w:t>Dr. Abdulla Khalid Al-Ali</w:t>
      </w:r>
      <w:r>
        <w:rPr>
          <w:rFonts w:ascii="Arial" w:hAnsi="Arial" w:cs="Arial"/>
          <w:color w:val="000000"/>
          <w:sz w:val="20"/>
          <w:szCs w:val="20"/>
        </w:rPr>
        <w:t xml:space="preserve"> as Head of the Technology Innovation &amp; Engineering Education (TIEE) Unit in the College of Engineering. The appointment is effective starting from January </w:t>
      </w:r>
      <w:r>
        <w:rPr>
          <w:rFonts w:ascii="Arial" w:hAnsi="Arial" w:cs="Arial" w:hint="cs"/>
          <w:color w:val="000000"/>
          <w:sz w:val="20"/>
          <w:szCs w:val="20"/>
          <w:rtl/>
        </w:rPr>
        <w:t>01</w:t>
      </w:r>
      <w:r>
        <w:rPr>
          <w:rFonts w:ascii="Arial" w:hAnsi="Arial" w:cs="Arial"/>
          <w:color w:val="000000"/>
          <w:sz w:val="20"/>
          <w:szCs w:val="20"/>
        </w:rPr>
        <w:t>, 2017.</w:t>
      </w:r>
    </w:p>
    <w:p w14:paraId="2CE3B964" w14:textId="77777777" w:rsid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w:t>
      </w:r>
    </w:p>
    <w:p w14:paraId="374C0C11" w14:textId="77777777" w:rsid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xml:space="preserve">Dr. Abdulla Khalid Al-Ali, Ph.D. obtained his </w:t>
      </w:r>
      <w:proofErr w:type="gramStart"/>
      <w:r>
        <w:rPr>
          <w:rFonts w:ascii="Arial" w:hAnsi="Arial" w:cs="Arial"/>
          <w:color w:val="000000"/>
          <w:sz w:val="20"/>
          <w:szCs w:val="20"/>
        </w:rPr>
        <w:t>Master's degree in Software Design Engineering</w:t>
      </w:r>
      <w:proofErr w:type="gramEnd"/>
      <w:r>
        <w:rPr>
          <w:rFonts w:ascii="Arial" w:hAnsi="Arial" w:cs="Arial"/>
          <w:color w:val="000000"/>
          <w:sz w:val="20"/>
          <w:szCs w:val="20"/>
        </w:rPr>
        <w:t xml:space="preserve"> and PhD degree in Computer Engineering from Northeastern University in Boston, MA, USA in 2008 and 2014, respectively. He is an active researcher in Cognitive Radios for smart cities and vehicular ad-hoc networks (VANETs). He has published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peer-reviewed papers in journals and conferences. He has been awarded the Platinum medal in the Educational Excellence Day Prize for Ph.D. holders in 2015.</w:t>
      </w:r>
    </w:p>
    <w:p w14:paraId="7B77C0BD" w14:textId="77777777" w:rsid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w:t>
      </w:r>
    </w:p>
    <w:p w14:paraId="34D2262F" w14:textId="5ED4DAA4" w:rsidR="004A41F6" w:rsidRPr="004C2BBF" w:rsidRDefault="004C2BBF" w:rsidP="004C2BBF">
      <w:pPr>
        <w:spacing w:before="100" w:beforeAutospacing="1"/>
        <w:rPr>
          <w:rFonts w:ascii="Arial" w:hAnsi="Arial" w:cs="Arial"/>
          <w:color w:val="000000"/>
          <w:sz w:val="20"/>
          <w:szCs w:val="20"/>
        </w:rPr>
      </w:pPr>
      <w:r>
        <w:rPr>
          <w:rFonts w:ascii="Arial" w:hAnsi="Arial" w:cs="Arial"/>
          <w:color w:val="000000"/>
          <w:sz w:val="20"/>
          <w:szCs w:val="20"/>
        </w:rPr>
        <w:t xml:space="preserve">We would like to take the opportunity to thank Dr. Mahmoud Samir </w:t>
      </w:r>
      <w:proofErr w:type="spellStart"/>
      <w:r>
        <w:rPr>
          <w:rFonts w:ascii="Arial" w:hAnsi="Arial" w:cs="Arial"/>
          <w:color w:val="000000"/>
          <w:sz w:val="20"/>
          <w:szCs w:val="20"/>
        </w:rPr>
        <w:t>Abdulwahed</w:t>
      </w:r>
      <w:proofErr w:type="spellEnd"/>
      <w:r>
        <w:rPr>
          <w:rFonts w:ascii="Arial" w:hAnsi="Arial" w:cs="Arial"/>
          <w:color w:val="000000"/>
          <w:sz w:val="20"/>
          <w:szCs w:val="20"/>
        </w:rPr>
        <w:t xml:space="preserve"> for his work and effort that he had made during his tenure as Head of the Unit.</w:t>
      </w:r>
    </w:p>
    <w:sectPr w:rsidR="004A41F6" w:rsidRPr="004C2BBF"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BBF"/>
    <w:rsid w:val="000C003E"/>
    <w:rsid w:val="004A41F6"/>
    <w:rsid w:val="004C2BBF"/>
    <w:rsid w:val="00665C0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AAAFE"/>
  <w15:chartTrackingRefBased/>
  <w15:docId w15:val="{E7FFC4CF-AAAD-4DE6-A1A1-21CEA75B5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2BBF"/>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4C2BB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4C2BB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4C2BB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4C2BBF"/>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4C2BBF"/>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4C2BBF"/>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4C2BBF"/>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4C2BBF"/>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4C2BBF"/>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2B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C2B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C2B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C2B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C2B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C2B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C2B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C2B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C2BBF"/>
    <w:rPr>
      <w:rFonts w:eastAsiaTheme="majorEastAsia" w:cstheme="majorBidi"/>
      <w:color w:val="272727" w:themeColor="text1" w:themeTint="D8"/>
    </w:rPr>
  </w:style>
  <w:style w:type="paragraph" w:styleId="Title">
    <w:name w:val="Title"/>
    <w:basedOn w:val="Normal"/>
    <w:next w:val="Normal"/>
    <w:link w:val="TitleChar"/>
    <w:uiPriority w:val="10"/>
    <w:qFormat/>
    <w:rsid w:val="004C2BBF"/>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C2B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C2BB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C2B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C2BBF"/>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4C2BBF"/>
    <w:rPr>
      <w:i/>
      <w:iCs/>
      <w:color w:val="404040" w:themeColor="text1" w:themeTint="BF"/>
    </w:rPr>
  </w:style>
  <w:style w:type="paragraph" w:styleId="ListParagraph">
    <w:name w:val="List Paragraph"/>
    <w:basedOn w:val="Normal"/>
    <w:uiPriority w:val="34"/>
    <w:qFormat/>
    <w:rsid w:val="004C2BBF"/>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4C2BBF"/>
    <w:rPr>
      <w:i/>
      <w:iCs/>
      <w:color w:val="0F4761" w:themeColor="accent1" w:themeShade="BF"/>
    </w:rPr>
  </w:style>
  <w:style w:type="paragraph" w:styleId="IntenseQuote">
    <w:name w:val="Intense Quote"/>
    <w:basedOn w:val="Normal"/>
    <w:next w:val="Normal"/>
    <w:link w:val="IntenseQuoteChar"/>
    <w:uiPriority w:val="30"/>
    <w:qFormat/>
    <w:rsid w:val="004C2BB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4C2BBF"/>
    <w:rPr>
      <w:i/>
      <w:iCs/>
      <w:color w:val="0F4761" w:themeColor="accent1" w:themeShade="BF"/>
    </w:rPr>
  </w:style>
  <w:style w:type="character" w:styleId="IntenseReference">
    <w:name w:val="Intense Reference"/>
    <w:basedOn w:val="DefaultParagraphFont"/>
    <w:uiPriority w:val="32"/>
    <w:qFormat/>
    <w:rsid w:val="004C2BBF"/>
    <w:rPr>
      <w:b/>
      <w:bCs/>
      <w:smallCaps/>
      <w:color w:val="0F4761" w:themeColor="accent1" w:themeShade="BF"/>
      <w:spacing w:val="5"/>
    </w:rPr>
  </w:style>
  <w:style w:type="paragraph" w:styleId="NormalWeb">
    <w:name w:val="Normal (Web)"/>
    <w:basedOn w:val="Normal"/>
    <w:uiPriority w:val="99"/>
    <w:semiHidden/>
    <w:unhideWhenUsed/>
    <w:rsid w:val="004C2BBF"/>
  </w:style>
  <w:style w:type="character" w:styleId="Strong">
    <w:name w:val="Strong"/>
    <w:basedOn w:val="DefaultParagraphFont"/>
    <w:uiPriority w:val="22"/>
    <w:qFormat/>
    <w:rsid w:val="004C2BB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0097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312</Words>
  <Characters>1783</Characters>
  <Application>Microsoft Office Word</Application>
  <DocSecurity>0</DocSecurity>
  <Lines>14</Lines>
  <Paragraphs>4</Paragraphs>
  <ScaleCrop>false</ScaleCrop>
  <Company>Qatar University</Company>
  <LinksUpToDate>false</LinksUpToDate>
  <CharactersWithSpaces>2091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2025-07-15T07:42:00Z</dcterms:created>
  <dcterms:modified xsi:type="dcterms:W3CDTF">2025-07-15T07:43:00Z</dcterms:modified>
</cp:coreProperties>
</file>