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C5093F" w14:textId="77777777" w:rsidR="00E043A8" w:rsidRDefault="00E043A8" w:rsidP="00E043A8">
      <w:pPr>
        <w:bidi/>
        <w:spacing w:before="100" w:beforeAutospacing="1" w:after="100" w:afterAutospacing="1"/>
        <w:outlineLvl w:val="0"/>
        <w:rPr>
          <w:rFonts w:ascii="Arial" w:hAnsi="Arial" w:cs="Arial"/>
          <w:color w:val="000000"/>
          <w:sz w:val="20"/>
          <w:szCs w:val="20"/>
        </w:rPr>
      </w:pPr>
      <w:proofErr w:type="gramStart"/>
      <w:r>
        <w:rPr>
          <w:rStyle w:val="Strong"/>
          <w:rFonts w:ascii="Arial" w:hAnsi="Arial" w:cs="Arial"/>
          <w:color w:val="000000"/>
          <w:sz w:val="20"/>
          <w:szCs w:val="20"/>
          <w:rtl/>
          <w:lang w:bidi="ar-QA"/>
        </w:rPr>
        <w:t>م</w:t>
      </w:r>
      <w:r>
        <w:rPr>
          <w:rStyle w:val="Strong"/>
          <w:rFonts w:ascii="Arial" w:hAnsi="Arial" w:cs="Arial"/>
          <w:color w:val="000000"/>
          <w:rtl/>
          <w:lang w:bidi="ar-QA"/>
        </w:rPr>
        <w:t>ن :مكتب</w:t>
      </w:r>
      <w:proofErr w:type="gramEnd"/>
      <w:r>
        <w:rPr>
          <w:rStyle w:val="Strong"/>
          <w:rFonts w:ascii="Arial" w:hAnsi="Arial" w:cs="Arial"/>
          <w:color w:val="000000"/>
          <w:rtl/>
          <w:lang w:bidi="ar-QA"/>
        </w:rPr>
        <w:t xml:space="preserve"> نائب رئيس الجامعة للشؤون الأكاديمية</w:t>
      </w:r>
    </w:p>
    <w:p w14:paraId="57008336" w14:textId="77777777" w:rsidR="00E043A8" w:rsidRDefault="00E043A8" w:rsidP="00E043A8">
      <w:pPr>
        <w:bidi/>
        <w:spacing w:before="100" w:beforeAutospacing="1" w:after="100" w:afterAutospacing="1"/>
        <w:rPr>
          <w:rFonts w:ascii="Arial" w:hAnsi="Arial" w:cs="Arial"/>
          <w:color w:val="000000"/>
          <w:sz w:val="20"/>
          <w:szCs w:val="20"/>
        </w:rPr>
      </w:pPr>
      <w:proofErr w:type="gramStart"/>
      <w:r>
        <w:rPr>
          <w:rStyle w:val="Strong"/>
          <w:rFonts w:ascii="Arial" w:hAnsi="Arial" w:cs="Arial"/>
          <w:color w:val="000000"/>
          <w:rtl/>
          <w:lang w:bidi="ar-QA"/>
        </w:rPr>
        <w:t>إلى :</w:t>
      </w:r>
      <w:proofErr w:type="gramEnd"/>
      <w:r>
        <w:rPr>
          <w:rStyle w:val="Strong"/>
          <w:rFonts w:ascii="Arial" w:hAnsi="Arial" w:cs="Arial"/>
          <w:color w:val="000000"/>
          <w:rtl/>
          <w:lang w:bidi="ar-QA"/>
        </w:rPr>
        <w:t xml:space="preserve"> الجميع</w:t>
      </w:r>
    </w:p>
    <w:p w14:paraId="7D38A42B" w14:textId="17D766D9" w:rsidR="00E043A8" w:rsidRDefault="00E043A8" w:rsidP="00E043A8">
      <w:pPr>
        <w:bidi/>
        <w:spacing w:before="100" w:beforeAutospacing="1" w:after="100" w:afterAutospacing="1"/>
        <w:rPr>
          <w:rFonts w:ascii="Arial" w:hAnsi="Arial" w:cs="Arial"/>
          <w:color w:val="000000"/>
          <w:sz w:val="20"/>
          <w:szCs w:val="20"/>
          <w:rtl/>
        </w:rPr>
      </w:pPr>
      <w:r>
        <w:rPr>
          <w:rStyle w:val="Strong"/>
          <w:rFonts w:ascii="Arial" w:hAnsi="Arial" w:cs="Arial"/>
          <w:color w:val="000000"/>
          <w:rtl/>
          <w:lang w:bidi="ar-QA"/>
        </w:rPr>
        <w:t>الموضوع: تعيين رئيساً لقسم الهندسة الكيميائية بكلية الهندسة</w:t>
      </w:r>
    </w:p>
    <w:p w14:paraId="52F0FD00" w14:textId="0614C299"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lang w:bidi="ar-QA"/>
        </w:rPr>
        <w:t>يسر مكتب نائب رئيس الجامعة للشؤون الأكاديمية أن يعلن بأنه قد تم تعيين الأستاذة الدكتورة/ ماجدة خريشة، رئيساً لقسم الهندسة الكيميائية بكلية الهندسة، وذلك اعتباراً من 01/01/2017.</w:t>
      </w:r>
    </w:p>
    <w:p w14:paraId="0226D6B3" w14:textId="77777777"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rPr>
        <w:t xml:space="preserve">حصلت الدكتورة ماجدة خريشة على شهادة الدكتوراه في الهندسة الكيميائية من جامعة كوينز </w:t>
      </w:r>
      <w:proofErr w:type="spellStart"/>
      <w:r>
        <w:rPr>
          <w:rFonts w:ascii="Arial" w:hAnsi="Arial" w:cs="Arial"/>
          <w:color w:val="000000"/>
          <w:rtl/>
        </w:rPr>
        <w:t>بلفاست</w:t>
      </w:r>
      <w:proofErr w:type="spellEnd"/>
      <w:r>
        <w:rPr>
          <w:rFonts w:ascii="Arial" w:hAnsi="Arial" w:cs="Arial"/>
          <w:color w:val="000000"/>
          <w:rtl/>
        </w:rPr>
        <w:t>، المملكة المتحدة في عام 1996.</w:t>
      </w:r>
    </w:p>
    <w:p w14:paraId="5E20ABEC" w14:textId="1BD5D39E"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rPr>
        <w:t>التحقت للعمل في جامعة قطر في عام 2009 بعد عملها في جامعة لندن.</w:t>
      </w:r>
    </w:p>
    <w:p w14:paraId="414B3954" w14:textId="24F2FD1B"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rPr>
        <w:t>منذ التحاق الدكتورة ماجدة بقسم الهندسة الكيميائية في جامعة قطر، حصلت على العديد من الجوائز أبرزها: جائزة جامعة قطر للتدريس المتميز عام 2012 وجائزة جامعة قطر لعضو هيئة التدريس المتميز مناصفة عام 2014. وحصلت الدكتورة ماجدة كذلك على جائزة المهندسات القياديات في الشرق الاوسط عام 2013.</w:t>
      </w:r>
    </w:p>
    <w:p w14:paraId="7DE33024" w14:textId="77777777"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rPr>
        <w:t>منذ عام 2012 عينت الدكتورة ماجدة كمدير لبرنامج التميز الأكاديمي في جامعة قطر.</w:t>
      </w:r>
    </w:p>
    <w:p w14:paraId="0D41A0BB" w14:textId="691E5AE8"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rPr>
        <w:t>لدى الدكتورة ماجدة ما يقارب 100 بحث منشور في مجلات محكمة في مجال الهندسة الكيميائية والبيئة، بالإضافة لحصولها على عدد وفير من مشاريع البحث الممولة من مؤسسة قطر، بالإضافة لكونها زميل في المعهد البريطاني للمهندسين الكيميائيين.</w:t>
      </w:r>
    </w:p>
    <w:p w14:paraId="4E766778" w14:textId="77777777" w:rsidR="00E043A8" w:rsidRDefault="00E043A8" w:rsidP="00E043A8">
      <w:pPr>
        <w:bidi/>
        <w:spacing w:before="100" w:beforeAutospacing="1" w:after="100" w:afterAutospacing="1"/>
        <w:rPr>
          <w:rFonts w:ascii="Arial" w:hAnsi="Arial" w:cs="Arial"/>
          <w:color w:val="000000"/>
          <w:sz w:val="20"/>
          <w:szCs w:val="20"/>
          <w:rtl/>
        </w:rPr>
      </w:pPr>
      <w:r>
        <w:rPr>
          <w:rFonts w:ascii="Arial" w:hAnsi="Arial" w:cs="Arial"/>
          <w:color w:val="000000"/>
          <w:rtl/>
          <w:lang w:bidi="ar-QA"/>
        </w:rPr>
        <w:t>كما يسر مكتب نائب رئيس الجامعة للشئون الأكاديمية أن يتقدم بخالص الشكر والتقدير على الجهود المخلصة التي بذلها الدكتور/ رمضان كهرمان، خلال فترة توليه رئاسة القسم</w:t>
      </w:r>
      <w:r>
        <w:rPr>
          <w:rFonts w:ascii="Arial" w:hAnsi="Arial" w:cs="Arial"/>
          <w:color w:val="000000"/>
          <w:sz w:val="20"/>
          <w:szCs w:val="20"/>
          <w:rtl/>
          <w:lang w:bidi="ar-QA"/>
        </w:rPr>
        <w:t>.</w:t>
      </w:r>
    </w:p>
    <w:p w14:paraId="1667624F" w14:textId="1F6DB2F0" w:rsidR="00E043A8" w:rsidRDefault="00E043A8" w:rsidP="00E043A8">
      <w:pPr>
        <w:bidi/>
        <w:spacing w:before="100" w:beforeAutospacing="1" w:after="100" w:afterAutospacing="1"/>
        <w:rPr>
          <w:rFonts w:ascii="Arial" w:hAnsi="Arial" w:cs="Arial"/>
          <w:color w:val="000000"/>
          <w:sz w:val="20"/>
          <w:szCs w:val="20"/>
        </w:rPr>
      </w:pPr>
      <w:r>
        <w:rPr>
          <w:rStyle w:val="Strong"/>
          <w:rFonts w:ascii="Arial" w:hAnsi="Arial" w:cs="Arial"/>
          <w:color w:val="000000"/>
          <w:sz w:val="20"/>
          <w:szCs w:val="20"/>
        </w:rPr>
        <w:t> </w:t>
      </w:r>
    </w:p>
    <w:p w14:paraId="17332AEC" w14:textId="77777777" w:rsidR="00E043A8" w:rsidRDefault="00E043A8" w:rsidP="00E043A8">
      <w:pPr>
        <w:spacing w:before="100" w:beforeAutospacing="1" w:after="100" w:afterAutospacing="1"/>
        <w:outlineLvl w:val="0"/>
        <w:rPr>
          <w:rFonts w:ascii="Arial" w:hAnsi="Arial" w:cs="Arial"/>
          <w:color w:val="000000"/>
          <w:sz w:val="20"/>
          <w:szCs w:val="20"/>
        </w:rPr>
      </w:pPr>
      <w:r>
        <w:rPr>
          <w:rStyle w:val="Strong"/>
          <w:rFonts w:ascii="Arial" w:hAnsi="Arial" w:cs="Arial"/>
          <w:color w:val="000000"/>
          <w:sz w:val="20"/>
          <w:szCs w:val="20"/>
        </w:rPr>
        <w:t>From: Office of the Vice President for Academic Affairs</w:t>
      </w:r>
    </w:p>
    <w:p w14:paraId="21025862" w14:textId="77777777" w:rsidR="00E043A8" w:rsidRDefault="00E043A8" w:rsidP="00E043A8">
      <w:pPr>
        <w:spacing w:before="100" w:beforeAutospacing="1" w:after="100" w:afterAutospacing="1"/>
        <w:rPr>
          <w:rFonts w:ascii="Arial" w:hAnsi="Arial" w:cs="Arial"/>
          <w:color w:val="000000"/>
          <w:sz w:val="20"/>
          <w:szCs w:val="20"/>
        </w:rPr>
      </w:pPr>
      <w:r>
        <w:rPr>
          <w:rStyle w:val="Strong"/>
          <w:rFonts w:ascii="Arial" w:hAnsi="Arial" w:cs="Arial"/>
          <w:color w:val="000000"/>
          <w:sz w:val="20"/>
          <w:szCs w:val="20"/>
        </w:rPr>
        <w:t>To: All</w:t>
      </w:r>
    </w:p>
    <w:p w14:paraId="545B4ABA" w14:textId="2CE12A9B" w:rsidR="00E043A8" w:rsidRDefault="00E043A8" w:rsidP="00E043A8">
      <w:pPr>
        <w:spacing w:before="100" w:beforeAutospacing="1" w:after="100" w:afterAutospacing="1"/>
        <w:rPr>
          <w:rFonts w:ascii="Arial" w:hAnsi="Arial" w:cs="Arial"/>
          <w:color w:val="000000"/>
          <w:sz w:val="20"/>
          <w:szCs w:val="20"/>
        </w:rPr>
      </w:pPr>
      <w:r>
        <w:rPr>
          <w:rStyle w:val="Strong"/>
          <w:rFonts w:ascii="Arial" w:hAnsi="Arial" w:cs="Arial"/>
          <w:color w:val="000000"/>
          <w:sz w:val="20"/>
          <w:szCs w:val="20"/>
        </w:rPr>
        <w:t>Subject: Appointment of the Head of the Department of Chemical Engineering</w:t>
      </w:r>
    </w:p>
    <w:p w14:paraId="5DD4C3FC" w14:textId="276DB174" w:rsidR="00E043A8" w:rsidRDefault="00E043A8" w:rsidP="00E043A8">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The Office of the Vice President for Academic Affairs is pleased to announce the appointment of Professor Majeda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as Head of the Department of Chemical</w:t>
      </w:r>
      <w:r>
        <w:rPr>
          <w:rFonts w:ascii="Arial" w:hAnsi="Arial" w:cs="Arial"/>
          <w:color w:val="000000"/>
          <w:sz w:val="20"/>
          <w:szCs w:val="20"/>
          <w:rtl/>
        </w:rPr>
        <w:t xml:space="preserve"> </w:t>
      </w:r>
      <w:r>
        <w:rPr>
          <w:rFonts w:ascii="Arial" w:hAnsi="Arial" w:cs="Arial"/>
          <w:color w:val="000000"/>
          <w:sz w:val="20"/>
          <w:szCs w:val="20"/>
        </w:rPr>
        <w:t>Engineering in the College of</w:t>
      </w:r>
      <w:r>
        <w:rPr>
          <w:rFonts w:ascii="Arial" w:hAnsi="Arial" w:cs="Arial" w:hint="cs"/>
          <w:color w:val="000000"/>
          <w:sz w:val="20"/>
          <w:szCs w:val="20"/>
          <w:rtl/>
        </w:rPr>
        <w:t xml:space="preserve"> </w:t>
      </w:r>
      <w:r>
        <w:rPr>
          <w:rFonts w:ascii="Arial" w:hAnsi="Arial" w:cs="Arial"/>
          <w:color w:val="000000"/>
          <w:sz w:val="20"/>
          <w:szCs w:val="20"/>
        </w:rPr>
        <w:t xml:space="preserve">Engineering. The appointment is effective starting from January </w:t>
      </w:r>
      <w:r>
        <w:rPr>
          <w:rFonts w:ascii="Arial" w:hAnsi="Arial" w:cs="Arial" w:hint="cs"/>
          <w:color w:val="000000"/>
          <w:sz w:val="20"/>
          <w:szCs w:val="20"/>
          <w:rtl/>
        </w:rPr>
        <w:t>01</w:t>
      </w:r>
      <w:r>
        <w:rPr>
          <w:rFonts w:ascii="Arial" w:hAnsi="Arial" w:cs="Arial"/>
          <w:color w:val="000000"/>
          <w:sz w:val="20"/>
          <w:szCs w:val="20"/>
        </w:rPr>
        <w:t>, 2017.</w:t>
      </w:r>
    </w:p>
    <w:p w14:paraId="3EE77395" w14:textId="6CFA0DB0" w:rsidR="00E043A8" w:rsidRDefault="00E043A8" w:rsidP="00E043A8">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Professor Majeda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graduated with a PhD in chemical engineering from Queen’s University Belfast in 1996. She joined Qatar University from the University College London in 2009. As an active member of the Department of Chemical Engineering, Dr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was</w:t>
      </w:r>
      <w:r>
        <w:rPr>
          <w:rFonts w:ascii="Arial" w:hAnsi="Arial" w:cs="Arial"/>
          <w:color w:val="000000"/>
          <w:sz w:val="20"/>
          <w:szCs w:val="20"/>
          <w:rtl/>
        </w:rPr>
        <w:t xml:space="preserve"> </w:t>
      </w:r>
      <w:r>
        <w:rPr>
          <w:rFonts w:ascii="Arial" w:hAnsi="Arial" w:cs="Arial"/>
          <w:color w:val="000000"/>
          <w:sz w:val="20"/>
          <w:szCs w:val="20"/>
        </w:rPr>
        <w:t xml:space="preserve">awarded for her excellent teaching by winning jointly the Qatar University Outstanding Teaching award in 2012, in addition to the Qatar University Merit Award in 2014. She won the prestigious award for the Women in Engineering Leadership Excellence </w:t>
      </w:r>
      <w:proofErr w:type="gramStart"/>
      <w:r>
        <w:rPr>
          <w:rFonts w:ascii="Arial" w:hAnsi="Arial" w:cs="Arial"/>
          <w:color w:val="000000"/>
          <w:sz w:val="20"/>
          <w:szCs w:val="20"/>
        </w:rPr>
        <w:t>award</w:t>
      </w:r>
      <w:proofErr w:type="gramEnd"/>
      <w:r>
        <w:rPr>
          <w:rFonts w:ascii="Arial" w:hAnsi="Arial" w:cs="Arial"/>
          <w:color w:val="000000"/>
          <w:sz w:val="20"/>
          <w:szCs w:val="20"/>
        </w:rPr>
        <w:t xml:space="preserve"> Middle East, in 2013. </w:t>
      </w:r>
    </w:p>
    <w:p w14:paraId="40531F40" w14:textId="14E469E3" w:rsidR="00E043A8" w:rsidRDefault="00E043A8" w:rsidP="00E043A8">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In 2012, Dr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was appointed as the Director of the Qatar University Honors Program. Dr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is a renowned researcher and has upwards of 100 publications in indexed international renowned journals in the fields of chemical and environmental engineering, in addition to running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funded research projects. She is a fellow of the British Institute of Chemical Engineers and holds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other professional positions. </w:t>
      </w:r>
    </w:p>
    <w:p w14:paraId="6BCB55AD" w14:textId="568D9094" w:rsidR="004A41F6" w:rsidRPr="00E043A8" w:rsidRDefault="00E043A8" w:rsidP="00E043A8">
      <w:pPr>
        <w:spacing w:before="100" w:beforeAutospacing="1" w:after="100" w:afterAutospacing="1"/>
        <w:rPr>
          <w:rFonts w:ascii="Arial" w:hAnsi="Arial" w:cs="Arial"/>
          <w:color w:val="000000"/>
          <w:sz w:val="20"/>
          <w:szCs w:val="20"/>
        </w:rPr>
      </w:pPr>
      <w:r>
        <w:rPr>
          <w:rFonts w:ascii="Arial" w:hAnsi="Arial" w:cs="Arial"/>
          <w:color w:val="000000"/>
          <w:sz w:val="20"/>
          <w:szCs w:val="20"/>
        </w:rPr>
        <w:lastRenderedPageBreak/>
        <w:t>We would like to take the opportunity to thank Dr. Ramazan Kahraman for his work and effort that he had made during his tenure as Head of the Department.</w:t>
      </w:r>
    </w:p>
    <w:sectPr w:rsidR="004A41F6" w:rsidRPr="00E043A8"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3A8"/>
    <w:rsid w:val="000C003E"/>
    <w:rsid w:val="004A41F6"/>
    <w:rsid w:val="00784423"/>
    <w:rsid w:val="008767F9"/>
    <w:rsid w:val="008C2CCF"/>
    <w:rsid w:val="00E043A8"/>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C853F"/>
  <w15:chartTrackingRefBased/>
  <w15:docId w15:val="{F5C074C4-97BD-44FF-A2B3-4EB10B28A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43A8"/>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E043A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043A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043A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043A8"/>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E043A8"/>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E043A8"/>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E043A8"/>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E043A8"/>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E043A8"/>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43A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043A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043A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043A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043A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043A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43A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43A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43A8"/>
    <w:rPr>
      <w:rFonts w:eastAsiaTheme="majorEastAsia" w:cstheme="majorBidi"/>
      <w:color w:val="272727" w:themeColor="text1" w:themeTint="D8"/>
    </w:rPr>
  </w:style>
  <w:style w:type="paragraph" w:styleId="Title">
    <w:name w:val="Title"/>
    <w:basedOn w:val="Normal"/>
    <w:next w:val="Normal"/>
    <w:link w:val="TitleChar"/>
    <w:uiPriority w:val="10"/>
    <w:qFormat/>
    <w:rsid w:val="00E043A8"/>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043A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43A8"/>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043A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43A8"/>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E043A8"/>
    <w:rPr>
      <w:i/>
      <w:iCs/>
      <w:color w:val="404040" w:themeColor="text1" w:themeTint="BF"/>
    </w:rPr>
  </w:style>
  <w:style w:type="paragraph" w:styleId="ListParagraph">
    <w:name w:val="List Paragraph"/>
    <w:basedOn w:val="Normal"/>
    <w:uiPriority w:val="34"/>
    <w:qFormat/>
    <w:rsid w:val="00E043A8"/>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E043A8"/>
    <w:rPr>
      <w:i/>
      <w:iCs/>
      <w:color w:val="0F4761" w:themeColor="accent1" w:themeShade="BF"/>
    </w:rPr>
  </w:style>
  <w:style w:type="paragraph" w:styleId="IntenseQuote">
    <w:name w:val="Intense Quote"/>
    <w:basedOn w:val="Normal"/>
    <w:next w:val="Normal"/>
    <w:link w:val="IntenseQuoteChar"/>
    <w:uiPriority w:val="30"/>
    <w:qFormat/>
    <w:rsid w:val="00E043A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E043A8"/>
    <w:rPr>
      <w:i/>
      <w:iCs/>
      <w:color w:val="0F4761" w:themeColor="accent1" w:themeShade="BF"/>
    </w:rPr>
  </w:style>
  <w:style w:type="character" w:styleId="IntenseReference">
    <w:name w:val="Intense Reference"/>
    <w:basedOn w:val="DefaultParagraphFont"/>
    <w:uiPriority w:val="32"/>
    <w:qFormat/>
    <w:rsid w:val="00E043A8"/>
    <w:rPr>
      <w:b/>
      <w:bCs/>
      <w:smallCaps/>
      <w:color w:val="0F4761" w:themeColor="accent1" w:themeShade="BF"/>
      <w:spacing w:val="5"/>
    </w:rPr>
  </w:style>
  <w:style w:type="paragraph" w:styleId="NormalWeb">
    <w:name w:val="Normal (Web)"/>
    <w:basedOn w:val="Normal"/>
    <w:uiPriority w:val="99"/>
    <w:semiHidden/>
    <w:unhideWhenUsed/>
    <w:rsid w:val="00E043A8"/>
  </w:style>
  <w:style w:type="character" w:styleId="Strong">
    <w:name w:val="Strong"/>
    <w:basedOn w:val="DefaultParagraphFont"/>
    <w:uiPriority w:val="22"/>
    <w:qFormat/>
    <w:rsid w:val="00E043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918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413</Words>
  <Characters>2357</Characters>
  <Application>Microsoft Office Word</Application>
  <DocSecurity>0</DocSecurity>
  <Lines>19</Lines>
  <Paragraphs>5</Paragraphs>
  <ScaleCrop>false</ScaleCrop>
  <Company>Qatar University</Company>
  <LinksUpToDate>false</LinksUpToDate>
  <CharactersWithSpaces>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2025-07-15T07:43:00Z</dcterms:created>
  <dcterms:modified xsi:type="dcterms:W3CDTF">2025-07-15T07:45:00Z</dcterms:modified>
</cp:coreProperties>
</file>